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E3C3" w14:textId="0018CA18" w:rsidR="001B24B9" w:rsidRPr="009A31D1" w:rsidRDefault="00544D29" w:rsidP="00CE1160">
      <w:pPr>
        <w:jc w:val="center"/>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 xml:space="preserve">JOB </w:t>
      </w:r>
      <w:r w:rsidR="00D20E8F">
        <w:rPr>
          <w:rFonts w:asciiTheme="minorHAnsi" w:hAnsiTheme="minorHAnsi" w:cstheme="minorHAnsi"/>
          <w:color w:val="555555"/>
          <w:shd w:val="clear" w:color="auto" w:fill="FFFFFF"/>
        </w:rPr>
        <w:t>ADVERT</w:t>
      </w:r>
    </w:p>
    <w:tbl>
      <w:tblPr>
        <w:tblW w:w="573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8638"/>
      </w:tblGrid>
      <w:tr w:rsidR="001B24B9" w:rsidRPr="009A31D1" w14:paraId="258948D2" w14:textId="77777777" w:rsidTr="005F4222">
        <w:trPr>
          <w:trHeight w:val="561"/>
        </w:trPr>
        <w:tc>
          <w:tcPr>
            <w:tcW w:w="970" w:type="pct"/>
            <w:tcBorders>
              <w:top w:val="single" w:sz="4" w:space="0" w:color="auto"/>
              <w:left w:val="single" w:sz="4" w:space="0" w:color="auto"/>
              <w:bottom w:val="single" w:sz="4" w:space="0" w:color="auto"/>
              <w:right w:val="single" w:sz="4" w:space="0" w:color="auto"/>
            </w:tcBorders>
            <w:vAlign w:val="center"/>
            <w:hideMark/>
          </w:tcPr>
          <w:p w14:paraId="0F446890" w14:textId="77777777" w:rsidR="001B24B9" w:rsidRPr="009A31D1" w:rsidRDefault="001B24B9" w:rsidP="00ED700A">
            <w:pPr>
              <w:rPr>
                <w:rFonts w:asciiTheme="minorHAnsi" w:hAnsiTheme="minorHAnsi" w:cstheme="minorHAnsi"/>
                <w:b/>
                <w:bCs/>
                <w:color w:val="555555"/>
                <w:shd w:val="clear" w:color="auto" w:fill="FFFFFF"/>
              </w:rPr>
            </w:pPr>
            <w:r w:rsidRPr="009A31D1">
              <w:rPr>
                <w:rFonts w:asciiTheme="minorHAnsi" w:hAnsiTheme="minorHAnsi" w:cstheme="minorHAnsi"/>
                <w:b/>
                <w:bCs/>
                <w:color w:val="555555"/>
                <w:shd w:val="clear" w:color="auto" w:fill="FFFFFF"/>
              </w:rPr>
              <w:t>Position Title</w:t>
            </w:r>
          </w:p>
        </w:tc>
        <w:tc>
          <w:tcPr>
            <w:tcW w:w="4030" w:type="pct"/>
            <w:tcBorders>
              <w:top w:val="single" w:sz="4" w:space="0" w:color="auto"/>
              <w:left w:val="single" w:sz="4" w:space="0" w:color="auto"/>
              <w:bottom w:val="single" w:sz="4" w:space="0" w:color="auto"/>
              <w:right w:val="single" w:sz="4" w:space="0" w:color="auto"/>
            </w:tcBorders>
            <w:vAlign w:val="center"/>
          </w:tcPr>
          <w:p w14:paraId="4E6C230B" w14:textId="68D81815" w:rsidR="001B24B9" w:rsidRPr="009A31D1" w:rsidRDefault="00B36CF8" w:rsidP="009A31D1">
            <w:pPr>
              <w:jc w:val="both"/>
              <w:rPr>
                <w:rFonts w:asciiTheme="minorHAnsi" w:hAnsiTheme="minorHAnsi" w:cstheme="minorHAnsi"/>
                <w:b/>
                <w:bCs/>
                <w:color w:val="555555"/>
                <w:shd w:val="clear" w:color="auto" w:fill="FFFFFF"/>
              </w:rPr>
            </w:pPr>
            <w:r w:rsidRPr="009A31D1">
              <w:rPr>
                <w:rFonts w:asciiTheme="minorHAnsi" w:hAnsiTheme="minorHAnsi" w:cstheme="minorHAnsi"/>
                <w:b/>
                <w:bCs/>
                <w:color w:val="555555"/>
                <w:shd w:val="clear" w:color="auto" w:fill="FFFFFF"/>
              </w:rPr>
              <w:t>Logistics and Security Manager.</w:t>
            </w:r>
          </w:p>
        </w:tc>
      </w:tr>
      <w:tr w:rsidR="00986821" w:rsidRPr="001E00B5" w14:paraId="4B146853" w14:textId="77777777" w:rsidTr="00FB129C">
        <w:trPr>
          <w:trHeight w:val="593"/>
        </w:trPr>
        <w:tc>
          <w:tcPr>
            <w:tcW w:w="970" w:type="pct"/>
            <w:tcBorders>
              <w:top w:val="single" w:sz="4" w:space="0" w:color="auto"/>
              <w:left w:val="single" w:sz="4" w:space="0" w:color="auto"/>
              <w:bottom w:val="single" w:sz="4" w:space="0" w:color="auto"/>
              <w:right w:val="single" w:sz="4" w:space="0" w:color="auto"/>
            </w:tcBorders>
            <w:vAlign w:val="center"/>
          </w:tcPr>
          <w:p w14:paraId="120DBB1C" w14:textId="64E83C47" w:rsidR="00986821" w:rsidRPr="001E00B5" w:rsidRDefault="00986821" w:rsidP="00ED700A">
            <w:pPr>
              <w:rPr>
                <w:rFonts w:asciiTheme="minorHAnsi" w:hAnsiTheme="minorHAnsi" w:cstheme="minorHAnsi"/>
                <w:b/>
              </w:rPr>
            </w:pPr>
            <w:r w:rsidRPr="00D20E8F">
              <w:rPr>
                <w:rFonts w:asciiTheme="minorHAnsi" w:hAnsiTheme="minorHAnsi" w:cstheme="minorHAnsi"/>
                <w:b/>
              </w:rPr>
              <w:t>Position Grade</w:t>
            </w:r>
          </w:p>
        </w:tc>
        <w:tc>
          <w:tcPr>
            <w:tcW w:w="4030" w:type="pct"/>
            <w:tcBorders>
              <w:top w:val="single" w:sz="4" w:space="0" w:color="auto"/>
              <w:left w:val="single" w:sz="4" w:space="0" w:color="auto"/>
              <w:bottom w:val="single" w:sz="4" w:space="0" w:color="auto"/>
              <w:right w:val="single" w:sz="4" w:space="0" w:color="auto"/>
            </w:tcBorders>
            <w:vAlign w:val="center"/>
          </w:tcPr>
          <w:p w14:paraId="33CFEF19" w14:textId="4182DC71" w:rsidR="00986821" w:rsidRPr="001E00B5" w:rsidRDefault="00BB2086" w:rsidP="00ED700A">
            <w:pPr>
              <w:rPr>
                <w:rFonts w:asciiTheme="minorHAnsi" w:hAnsiTheme="minorHAnsi" w:cstheme="minorHAnsi"/>
                <w:b/>
                <w:bCs/>
                <w:caps/>
              </w:rPr>
            </w:pPr>
            <w:r>
              <w:rPr>
                <w:rFonts w:asciiTheme="minorHAnsi" w:hAnsiTheme="minorHAnsi" w:cstheme="minorHAnsi"/>
                <w:b/>
                <w:bCs/>
                <w:caps/>
              </w:rPr>
              <w:t>C0</w:t>
            </w:r>
          </w:p>
        </w:tc>
      </w:tr>
      <w:tr w:rsidR="001B24B9" w:rsidRPr="001E00B5" w14:paraId="169FAE72" w14:textId="77777777" w:rsidTr="00FB129C">
        <w:trPr>
          <w:trHeight w:val="440"/>
        </w:trPr>
        <w:tc>
          <w:tcPr>
            <w:tcW w:w="970" w:type="pct"/>
            <w:tcBorders>
              <w:top w:val="single" w:sz="4" w:space="0" w:color="auto"/>
              <w:left w:val="single" w:sz="4" w:space="0" w:color="auto"/>
              <w:bottom w:val="single" w:sz="4" w:space="0" w:color="auto"/>
              <w:right w:val="single" w:sz="4" w:space="0" w:color="auto"/>
            </w:tcBorders>
            <w:vAlign w:val="center"/>
            <w:hideMark/>
          </w:tcPr>
          <w:p w14:paraId="1EBB6261" w14:textId="77777777" w:rsidR="001B24B9" w:rsidRPr="001E00B5" w:rsidRDefault="001B24B9" w:rsidP="00ED700A">
            <w:pPr>
              <w:spacing w:before="100" w:beforeAutospacing="1" w:after="0" w:line="240" w:lineRule="auto"/>
              <w:rPr>
                <w:rFonts w:asciiTheme="minorHAnsi" w:hAnsiTheme="minorHAnsi" w:cstheme="minorHAnsi"/>
                <w:b/>
              </w:rPr>
            </w:pPr>
            <w:r w:rsidRPr="001E00B5">
              <w:rPr>
                <w:rFonts w:asciiTheme="minorHAnsi" w:hAnsiTheme="minorHAnsi" w:cstheme="minorHAnsi"/>
                <w:b/>
                <w:bCs/>
                <w:color w:val="000000" w:themeColor="text1"/>
              </w:rPr>
              <w:t xml:space="preserve">Duty Station </w:t>
            </w:r>
          </w:p>
        </w:tc>
        <w:tc>
          <w:tcPr>
            <w:tcW w:w="4030" w:type="pct"/>
            <w:tcBorders>
              <w:top w:val="single" w:sz="4" w:space="0" w:color="auto"/>
              <w:left w:val="single" w:sz="4" w:space="0" w:color="auto"/>
              <w:bottom w:val="single" w:sz="4" w:space="0" w:color="auto"/>
              <w:right w:val="single" w:sz="4" w:space="0" w:color="auto"/>
            </w:tcBorders>
          </w:tcPr>
          <w:p w14:paraId="15B9DEA9" w14:textId="342E9370" w:rsidR="001B24B9" w:rsidRPr="001E00B5" w:rsidRDefault="00B47EDC" w:rsidP="0078643A">
            <w:pPr>
              <w:tabs>
                <w:tab w:val="left" w:pos="0"/>
              </w:tabs>
              <w:autoSpaceDE w:val="0"/>
              <w:autoSpaceDN w:val="0"/>
              <w:adjustRightInd w:val="0"/>
              <w:spacing w:before="100" w:beforeAutospacing="1" w:after="100" w:afterAutospacing="1" w:line="240"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Kampala</w:t>
            </w:r>
            <w:r w:rsidR="00ED367F" w:rsidRPr="001E00B5">
              <w:rPr>
                <w:rFonts w:asciiTheme="minorHAnsi" w:hAnsiTheme="minorHAnsi" w:cstheme="minorHAnsi"/>
                <w:color w:val="555555"/>
                <w:shd w:val="clear" w:color="auto" w:fill="FFFFFF"/>
              </w:rPr>
              <w:t xml:space="preserve">, Uganda, </w:t>
            </w:r>
          </w:p>
        </w:tc>
      </w:tr>
      <w:tr w:rsidR="001B24B9" w:rsidRPr="001E00B5" w14:paraId="3B696837" w14:textId="77777777" w:rsidTr="00FB129C">
        <w:trPr>
          <w:trHeight w:val="530"/>
        </w:trPr>
        <w:tc>
          <w:tcPr>
            <w:tcW w:w="970" w:type="pct"/>
            <w:tcBorders>
              <w:top w:val="single" w:sz="4" w:space="0" w:color="auto"/>
              <w:left w:val="single" w:sz="4" w:space="0" w:color="auto"/>
              <w:bottom w:val="single" w:sz="4" w:space="0" w:color="auto"/>
              <w:right w:val="single" w:sz="4" w:space="0" w:color="auto"/>
            </w:tcBorders>
            <w:vAlign w:val="center"/>
            <w:hideMark/>
          </w:tcPr>
          <w:p w14:paraId="06F415F9" w14:textId="77777777" w:rsidR="001B24B9" w:rsidRPr="001E00B5" w:rsidRDefault="001B24B9" w:rsidP="00ED700A">
            <w:pPr>
              <w:rPr>
                <w:rFonts w:asciiTheme="minorHAnsi" w:hAnsiTheme="minorHAnsi" w:cstheme="minorHAnsi"/>
                <w:b/>
              </w:rPr>
            </w:pPr>
            <w:r w:rsidRPr="001E00B5">
              <w:rPr>
                <w:rFonts w:asciiTheme="minorHAnsi" w:hAnsiTheme="minorHAnsi" w:cstheme="minorHAnsi"/>
                <w:b/>
              </w:rPr>
              <w:t>Contract</w:t>
            </w:r>
          </w:p>
        </w:tc>
        <w:tc>
          <w:tcPr>
            <w:tcW w:w="4030" w:type="pct"/>
            <w:tcBorders>
              <w:top w:val="single" w:sz="4" w:space="0" w:color="auto"/>
              <w:left w:val="single" w:sz="4" w:space="0" w:color="auto"/>
              <w:bottom w:val="single" w:sz="4" w:space="0" w:color="auto"/>
              <w:right w:val="single" w:sz="4" w:space="0" w:color="auto"/>
            </w:tcBorders>
          </w:tcPr>
          <w:p w14:paraId="5CFB9AAB" w14:textId="17614C3C" w:rsidR="001B24B9" w:rsidRPr="001E00B5" w:rsidRDefault="000C2C3E" w:rsidP="00ED700A">
            <w:pPr>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 xml:space="preserve">12 </w:t>
            </w:r>
            <w:r w:rsidR="00CE1160" w:rsidRPr="001E00B5">
              <w:rPr>
                <w:rFonts w:asciiTheme="minorHAnsi" w:hAnsiTheme="minorHAnsi" w:cstheme="minorHAnsi"/>
                <w:color w:val="555555"/>
                <w:shd w:val="clear" w:color="auto" w:fill="FFFFFF"/>
              </w:rPr>
              <w:t>months, Renewable</w:t>
            </w:r>
          </w:p>
        </w:tc>
      </w:tr>
      <w:tr w:rsidR="001B24B9" w:rsidRPr="001E00B5" w14:paraId="3A6EDD44" w14:textId="77777777" w:rsidTr="00FB129C">
        <w:trPr>
          <w:trHeight w:val="530"/>
        </w:trPr>
        <w:tc>
          <w:tcPr>
            <w:tcW w:w="970" w:type="pct"/>
            <w:tcBorders>
              <w:top w:val="single" w:sz="4" w:space="0" w:color="auto"/>
              <w:left w:val="single" w:sz="4" w:space="0" w:color="auto"/>
              <w:bottom w:val="single" w:sz="4" w:space="0" w:color="auto"/>
              <w:right w:val="single" w:sz="4" w:space="0" w:color="auto"/>
            </w:tcBorders>
            <w:vAlign w:val="center"/>
            <w:hideMark/>
          </w:tcPr>
          <w:p w14:paraId="55CFD481" w14:textId="77777777" w:rsidR="001B24B9" w:rsidRPr="001E00B5" w:rsidRDefault="001B24B9" w:rsidP="00ED700A">
            <w:pPr>
              <w:rPr>
                <w:rFonts w:asciiTheme="minorHAnsi" w:hAnsiTheme="minorHAnsi" w:cstheme="minorHAnsi"/>
                <w:b/>
              </w:rPr>
            </w:pPr>
            <w:r w:rsidRPr="001E00B5">
              <w:rPr>
                <w:rFonts w:asciiTheme="minorHAnsi" w:hAnsiTheme="minorHAnsi" w:cstheme="minorHAnsi"/>
                <w:b/>
              </w:rPr>
              <w:t>Reports to</w:t>
            </w:r>
          </w:p>
        </w:tc>
        <w:tc>
          <w:tcPr>
            <w:tcW w:w="4030" w:type="pct"/>
            <w:tcBorders>
              <w:top w:val="single" w:sz="4" w:space="0" w:color="auto"/>
              <w:left w:val="single" w:sz="4" w:space="0" w:color="auto"/>
              <w:bottom w:val="single" w:sz="4" w:space="0" w:color="auto"/>
              <w:right w:val="single" w:sz="4" w:space="0" w:color="auto"/>
            </w:tcBorders>
          </w:tcPr>
          <w:p w14:paraId="2118407E" w14:textId="52AA92E6" w:rsidR="001B24B9" w:rsidRPr="001E00B5" w:rsidRDefault="00517CF7" w:rsidP="00517CF7">
            <w:pPr>
              <w:tabs>
                <w:tab w:val="left" w:pos="0"/>
              </w:tabs>
              <w:autoSpaceDE w:val="0"/>
              <w:autoSpaceDN w:val="0"/>
              <w:adjustRightInd w:val="0"/>
              <w:spacing w:before="100" w:beforeAutospacing="1" w:after="100" w:afterAutospacing="1" w:line="240" w:lineRule="auto"/>
              <w:rPr>
                <w:rFonts w:asciiTheme="minorHAnsi" w:hAnsiTheme="minorHAnsi" w:cstheme="minorHAnsi"/>
                <w:color w:val="555555"/>
                <w:shd w:val="clear" w:color="auto" w:fill="FFFFFF"/>
              </w:rPr>
            </w:pPr>
            <w:r w:rsidRPr="001E00B5">
              <w:rPr>
                <w:rFonts w:asciiTheme="minorHAnsi" w:hAnsiTheme="minorHAnsi" w:cstheme="minorHAnsi"/>
                <w:color w:val="555555"/>
                <w:shd w:val="clear" w:color="auto" w:fill="FFFFFF"/>
              </w:rPr>
              <w:t xml:space="preserve"> </w:t>
            </w:r>
            <w:r w:rsidR="00ED367F" w:rsidRPr="001E00B5">
              <w:rPr>
                <w:rFonts w:asciiTheme="minorHAnsi" w:hAnsiTheme="minorHAnsi" w:cstheme="minorHAnsi"/>
                <w:color w:val="555555"/>
                <w:shd w:val="clear" w:color="auto" w:fill="FFFFFF"/>
              </w:rPr>
              <w:t xml:space="preserve">Head of </w:t>
            </w:r>
            <w:r w:rsidR="00446342" w:rsidRPr="001E00B5">
              <w:rPr>
                <w:rFonts w:asciiTheme="minorHAnsi" w:hAnsiTheme="minorHAnsi" w:cstheme="minorHAnsi"/>
                <w:color w:val="555555"/>
                <w:shd w:val="clear" w:color="auto" w:fill="FFFFFF"/>
              </w:rPr>
              <w:t>F</w:t>
            </w:r>
            <w:r w:rsidR="00ED367F" w:rsidRPr="001E00B5">
              <w:rPr>
                <w:rFonts w:asciiTheme="minorHAnsi" w:hAnsiTheme="minorHAnsi" w:cstheme="minorHAnsi"/>
                <w:color w:val="555555"/>
                <w:shd w:val="clear" w:color="auto" w:fill="FFFFFF"/>
              </w:rPr>
              <w:t>inance and Operation</w:t>
            </w:r>
            <w:r w:rsidR="008122BD" w:rsidRPr="001E00B5">
              <w:rPr>
                <w:rFonts w:asciiTheme="minorHAnsi" w:hAnsiTheme="minorHAnsi" w:cstheme="minorHAnsi"/>
                <w:color w:val="555555"/>
                <w:shd w:val="clear" w:color="auto" w:fill="FFFFFF"/>
              </w:rPr>
              <w:t>s</w:t>
            </w:r>
          </w:p>
        </w:tc>
      </w:tr>
      <w:tr w:rsidR="00CE1160" w:rsidRPr="001E00B5" w14:paraId="5EDEE6A3" w14:textId="77777777" w:rsidTr="00682ADD">
        <w:trPr>
          <w:trHeight w:val="878"/>
        </w:trPr>
        <w:tc>
          <w:tcPr>
            <w:tcW w:w="970" w:type="pct"/>
            <w:tcBorders>
              <w:top w:val="single" w:sz="4" w:space="0" w:color="auto"/>
              <w:left w:val="single" w:sz="4" w:space="0" w:color="auto"/>
              <w:bottom w:val="single" w:sz="4" w:space="0" w:color="auto"/>
              <w:right w:val="single" w:sz="4" w:space="0" w:color="auto"/>
            </w:tcBorders>
            <w:vAlign w:val="center"/>
          </w:tcPr>
          <w:p w14:paraId="1746F23C" w14:textId="556CE74F" w:rsidR="00CE1160" w:rsidRPr="001E00B5" w:rsidRDefault="00CE1160" w:rsidP="00CE1160">
            <w:pPr>
              <w:rPr>
                <w:rFonts w:asciiTheme="minorHAnsi" w:hAnsiTheme="minorHAnsi" w:cstheme="minorHAnsi"/>
                <w:b/>
              </w:rPr>
            </w:pPr>
            <w:r w:rsidRPr="001E00B5">
              <w:rPr>
                <w:rFonts w:asciiTheme="minorHAnsi" w:hAnsiTheme="minorHAnsi" w:cstheme="minorHAnsi"/>
                <w:b/>
              </w:rPr>
              <w:t>Management Responsibility</w:t>
            </w:r>
          </w:p>
        </w:tc>
        <w:tc>
          <w:tcPr>
            <w:tcW w:w="4030" w:type="pct"/>
            <w:tcBorders>
              <w:top w:val="single" w:sz="4" w:space="0" w:color="auto"/>
              <w:left w:val="single" w:sz="4" w:space="0" w:color="auto"/>
              <w:bottom w:val="single" w:sz="4" w:space="0" w:color="auto"/>
              <w:right w:val="single" w:sz="4" w:space="0" w:color="auto"/>
            </w:tcBorders>
          </w:tcPr>
          <w:p w14:paraId="17C79655" w14:textId="56E433A9" w:rsidR="004F0663" w:rsidRPr="001E00B5" w:rsidRDefault="000C2C3E" w:rsidP="00BC25F8">
            <w:pPr>
              <w:tabs>
                <w:tab w:val="left" w:pos="0"/>
              </w:tabs>
              <w:autoSpaceDE w:val="0"/>
              <w:autoSpaceDN w:val="0"/>
              <w:adjustRightInd w:val="0"/>
              <w:spacing w:before="100" w:beforeAutospacing="1" w:after="100" w:afterAutospacing="1" w:line="240"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Administration officers, Drivers</w:t>
            </w:r>
          </w:p>
        </w:tc>
      </w:tr>
      <w:tr w:rsidR="00CE1160" w:rsidRPr="001E00B5" w14:paraId="647E87E3" w14:textId="77777777" w:rsidTr="00FB129C">
        <w:trPr>
          <w:trHeight w:val="530"/>
        </w:trPr>
        <w:tc>
          <w:tcPr>
            <w:tcW w:w="970" w:type="pct"/>
            <w:tcBorders>
              <w:top w:val="single" w:sz="4" w:space="0" w:color="auto"/>
              <w:left w:val="single" w:sz="4" w:space="0" w:color="auto"/>
              <w:bottom w:val="single" w:sz="4" w:space="0" w:color="auto"/>
              <w:right w:val="single" w:sz="4" w:space="0" w:color="auto"/>
            </w:tcBorders>
            <w:vAlign w:val="center"/>
          </w:tcPr>
          <w:p w14:paraId="400BB67E" w14:textId="33715170" w:rsidR="00CE1160" w:rsidRPr="001E00B5" w:rsidRDefault="00CE1160" w:rsidP="00CE1160">
            <w:pPr>
              <w:rPr>
                <w:rFonts w:asciiTheme="minorHAnsi" w:hAnsiTheme="minorHAnsi" w:cstheme="minorHAnsi"/>
                <w:b/>
              </w:rPr>
            </w:pPr>
            <w:r w:rsidRPr="001E00B5">
              <w:rPr>
                <w:rFonts w:asciiTheme="minorHAnsi" w:hAnsiTheme="minorHAnsi" w:cstheme="minorHAnsi"/>
                <w:b/>
              </w:rPr>
              <w:t>Key Relationships</w:t>
            </w:r>
          </w:p>
        </w:tc>
        <w:tc>
          <w:tcPr>
            <w:tcW w:w="4030" w:type="pct"/>
            <w:tcBorders>
              <w:top w:val="single" w:sz="4" w:space="0" w:color="auto"/>
              <w:left w:val="single" w:sz="4" w:space="0" w:color="auto"/>
              <w:bottom w:val="single" w:sz="4" w:space="0" w:color="auto"/>
              <w:right w:val="single" w:sz="4" w:space="0" w:color="auto"/>
            </w:tcBorders>
          </w:tcPr>
          <w:p w14:paraId="1C64DCFD" w14:textId="03520399" w:rsidR="00CE1160" w:rsidRPr="00E734A4" w:rsidRDefault="00ED367F" w:rsidP="00CE1160">
            <w:pPr>
              <w:tabs>
                <w:tab w:val="left" w:pos="0"/>
              </w:tabs>
              <w:autoSpaceDE w:val="0"/>
              <w:autoSpaceDN w:val="0"/>
              <w:adjustRightInd w:val="0"/>
              <w:spacing w:before="100" w:beforeAutospacing="1" w:after="100" w:afterAutospacing="1" w:line="240" w:lineRule="auto"/>
              <w:rPr>
                <w:rFonts w:asciiTheme="minorHAnsi" w:hAnsiTheme="minorHAnsi" w:cstheme="minorHAnsi"/>
                <w:color w:val="555555"/>
                <w:shd w:val="clear" w:color="auto" w:fill="FFFFFF"/>
              </w:rPr>
            </w:pPr>
            <w:r w:rsidRPr="00E734A4">
              <w:rPr>
                <w:rFonts w:asciiTheme="minorHAnsi" w:hAnsiTheme="minorHAnsi" w:cstheme="minorHAnsi"/>
                <w:color w:val="555555"/>
                <w:shd w:val="clear" w:color="auto" w:fill="FFFFFF"/>
              </w:rPr>
              <w:t>Head of Program</w:t>
            </w:r>
            <w:r w:rsidR="008F7D7E" w:rsidRPr="00E734A4">
              <w:rPr>
                <w:rFonts w:asciiTheme="minorHAnsi" w:hAnsiTheme="minorHAnsi" w:cstheme="minorHAnsi"/>
                <w:color w:val="555555"/>
                <w:shd w:val="clear" w:color="auto" w:fill="FFFFFF"/>
              </w:rPr>
              <w:t xml:space="preserve">, </w:t>
            </w:r>
            <w:r w:rsidR="00682ADD" w:rsidRPr="00E734A4">
              <w:rPr>
                <w:rFonts w:asciiTheme="minorHAnsi" w:hAnsiTheme="minorHAnsi" w:cstheme="minorHAnsi"/>
                <w:color w:val="555555"/>
                <w:shd w:val="clear" w:color="auto" w:fill="FFFFFF"/>
              </w:rPr>
              <w:t>Finance</w:t>
            </w:r>
            <w:r w:rsidR="003D4E00">
              <w:rPr>
                <w:rFonts w:asciiTheme="minorHAnsi" w:hAnsiTheme="minorHAnsi" w:cstheme="minorHAnsi"/>
                <w:color w:val="555555"/>
                <w:shd w:val="clear" w:color="auto" w:fill="FFFFFF"/>
              </w:rPr>
              <w:t xml:space="preserve"> </w:t>
            </w:r>
            <w:r w:rsidR="008F7D7E" w:rsidRPr="00E734A4">
              <w:rPr>
                <w:rFonts w:asciiTheme="minorHAnsi" w:hAnsiTheme="minorHAnsi" w:cstheme="minorHAnsi"/>
                <w:color w:val="555555"/>
                <w:shd w:val="clear" w:color="auto" w:fill="FFFFFF"/>
              </w:rPr>
              <w:t xml:space="preserve">and Administration </w:t>
            </w:r>
            <w:r w:rsidR="000C2C3E" w:rsidRPr="00E734A4">
              <w:rPr>
                <w:rFonts w:asciiTheme="minorHAnsi" w:hAnsiTheme="minorHAnsi" w:cstheme="minorHAnsi"/>
                <w:color w:val="555555"/>
                <w:shd w:val="clear" w:color="auto" w:fill="FFFFFF"/>
              </w:rPr>
              <w:t>Manager</w:t>
            </w:r>
            <w:r w:rsidR="000C2C3E">
              <w:rPr>
                <w:rFonts w:asciiTheme="minorHAnsi" w:hAnsiTheme="minorHAnsi" w:cstheme="minorHAnsi"/>
                <w:color w:val="555555"/>
                <w:shd w:val="clear" w:color="auto" w:fill="FFFFFF"/>
              </w:rPr>
              <w:t>,</w:t>
            </w:r>
            <w:r w:rsidR="000C2C3E" w:rsidRPr="00E734A4">
              <w:rPr>
                <w:rFonts w:asciiTheme="minorHAnsi" w:hAnsiTheme="minorHAnsi" w:cstheme="minorHAnsi"/>
                <w:color w:val="555555"/>
                <w:shd w:val="clear" w:color="auto" w:fill="FFFFFF"/>
              </w:rPr>
              <w:t xml:space="preserve"> </w:t>
            </w:r>
            <w:r w:rsidR="00356961">
              <w:rPr>
                <w:rFonts w:asciiTheme="minorHAnsi" w:hAnsiTheme="minorHAnsi" w:cstheme="minorHAnsi"/>
                <w:color w:val="555555"/>
                <w:shd w:val="clear" w:color="auto" w:fill="FFFFFF"/>
              </w:rPr>
              <w:t xml:space="preserve">Finance </w:t>
            </w:r>
            <w:proofErr w:type="gramStart"/>
            <w:r w:rsidR="00356961">
              <w:rPr>
                <w:rFonts w:asciiTheme="minorHAnsi" w:hAnsiTheme="minorHAnsi" w:cstheme="minorHAnsi"/>
                <w:color w:val="555555"/>
                <w:shd w:val="clear" w:color="auto" w:fill="FFFFFF"/>
              </w:rPr>
              <w:t>Coordinator</w:t>
            </w:r>
            <w:r w:rsidR="003D4E00">
              <w:rPr>
                <w:rFonts w:asciiTheme="minorHAnsi" w:hAnsiTheme="minorHAnsi" w:cstheme="minorHAnsi"/>
                <w:color w:val="555555"/>
                <w:shd w:val="clear" w:color="auto" w:fill="FFFFFF"/>
              </w:rPr>
              <w:t xml:space="preserve"> ,</w:t>
            </w:r>
            <w:proofErr w:type="gramEnd"/>
            <w:r w:rsidR="000C2C3E">
              <w:rPr>
                <w:rFonts w:asciiTheme="minorHAnsi" w:hAnsiTheme="minorHAnsi" w:cstheme="minorHAnsi"/>
                <w:color w:val="555555"/>
                <w:shd w:val="clear" w:color="auto" w:fill="FFFFFF"/>
              </w:rPr>
              <w:t xml:space="preserve"> Regional </w:t>
            </w:r>
            <w:r w:rsidR="003D4E00">
              <w:rPr>
                <w:rFonts w:asciiTheme="minorHAnsi" w:hAnsiTheme="minorHAnsi" w:cstheme="minorHAnsi"/>
                <w:color w:val="555555"/>
                <w:shd w:val="clear" w:color="auto" w:fill="FFFFFF"/>
              </w:rPr>
              <w:t>C</w:t>
            </w:r>
            <w:r w:rsidR="000C2C3E">
              <w:rPr>
                <w:rFonts w:asciiTheme="minorHAnsi" w:hAnsiTheme="minorHAnsi" w:cstheme="minorHAnsi"/>
                <w:color w:val="555555"/>
                <w:shd w:val="clear" w:color="auto" w:fill="FFFFFF"/>
              </w:rPr>
              <w:t>oordinator</w:t>
            </w:r>
          </w:p>
        </w:tc>
      </w:tr>
      <w:tr w:rsidR="00E96B75" w:rsidRPr="001E00B5" w14:paraId="2A77CF1C" w14:textId="77777777" w:rsidTr="00FB129C">
        <w:trPr>
          <w:trHeight w:val="57"/>
        </w:trPr>
        <w:tc>
          <w:tcPr>
            <w:tcW w:w="970" w:type="pct"/>
            <w:tcBorders>
              <w:top w:val="single" w:sz="4" w:space="0" w:color="auto"/>
              <w:left w:val="single" w:sz="4" w:space="0" w:color="auto"/>
              <w:bottom w:val="single" w:sz="4" w:space="0" w:color="auto"/>
              <w:right w:val="single" w:sz="4" w:space="0" w:color="auto"/>
            </w:tcBorders>
            <w:hideMark/>
          </w:tcPr>
          <w:p w14:paraId="4A2B5C15" w14:textId="77777777" w:rsidR="00E96B75" w:rsidRPr="001E00B5" w:rsidRDefault="00E96B75" w:rsidP="00E96B75">
            <w:pPr>
              <w:rPr>
                <w:rFonts w:asciiTheme="minorHAnsi" w:hAnsiTheme="minorHAnsi" w:cstheme="minorHAnsi"/>
                <w:b/>
              </w:rPr>
            </w:pPr>
            <w:r w:rsidRPr="001E00B5">
              <w:rPr>
                <w:rFonts w:asciiTheme="minorHAnsi" w:hAnsiTheme="minorHAnsi" w:cstheme="minorHAnsi"/>
                <w:b/>
              </w:rPr>
              <w:t>Background</w:t>
            </w:r>
          </w:p>
        </w:tc>
        <w:tc>
          <w:tcPr>
            <w:tcW w:w="4030" w:type="pct"/>
            <w:tcBorders>
              <w:top w:val="single" w:sz="4" w:space="0" w:color="auto"/>
              <w:left w:val="single" w:sz="4" w:space="0" w:color="auto"/>
              <w:bottom w:val="single" w:sz="4" w:space="0" w:color="auto"/>
              <w:right w:val="single" w:sz="4" w:space="0" w:color="auto"/>
            </w:tcBorders>
          </w:tcPr>
          <w:p w14:paraId="211D02D8" w14:textId="6028E9A5" w:rsidR="007272E4" w:rsidRPr="001E00B5" w:rsidRDefault="00CB7FCF" w:rsidP="007272E4">
            <w:pPr>
              <w:autoSpaceDE w:val="0"/>
              <w:autoSpaceDN w:val="0"/>
              <w:spacing w:before="44"/>
              <w:ind w:right="162"/>
              <w:jc w:val="both"/>
              <w:rPr>
                <w:rFonts w:asciiTheme="minorHAnsi" w:hAnsiTheme="minorHAnsi" w:cstheme="minorHAnsi"/>
                <w:color w:val="555555"/>
                <w:shd w:val="clear" w:color="auto" w:fill="FFFFFF"/>
              </w:rPr>
            </w:pPr>
            <w:r w:rsidRPr="001E00B5">
              <w:rPr>
                <w:rFonts w:asciiTheme="minorHAnsi" w:hAnsiTheme="minorHAnsi" w:cstheme="minorHAnsi"/>
                <w:color w:val="555555"/>
                <w:shd w:val="clear" w:color="auto" w:fill="FFFFFF"/>
              </w:rPr>
              <w:t>War Child Canada is an internationally recognized charity organization</w:t>
            </w:r>
            <w:r w:rsidRPr="001E00B5">
              <w:rPr>
                <w:rFonts w:asciiTheme="minorHAnsi" w:hAnsiTheme="minorHAnsi" w:cstheme="minorHAnsi"/>
                <w:color w:val="555555"/>
                <w:shd w:val="clear" w:color="auto" w:fill="FFFFFF"/>
              </w:rPr>
              <w:br/>
              <w:t>registered in Toronto, Canada,</w:t>
            </w:r>
            <w:r w:rsidR="007272E4" w:rsidRPr="001E00B5">
              <w:rPr>
                <w:rFonts w:asciiTheme="minorHAnsi" w:hAnsiTheme="minorHAnsi" w:cstheme="minorHAnsi"/>
                <w:color w:val="555555"/>
                <w:shd w:val="clear" w:color="auto" w:fill="FFFFFF"/>
              </w:rPr>
              <w:t xml:space="preserve"> dedicated to helping children and their communities overcome the devastating effects of war.  Its vision is “Accelerating Peace </w:t>
            </w:r>
            <w:r w:rsidR="008F7D7E" w:rsidRPr="001E00B5">
              <w:rPr>
                <w:rFonts w:asciiTheme="minorHAnsi" w:hAnsiTheme="minorHAnsi" w:cstheme="minorHAnsi"/>
                <w:color w:val="555555"/>
                <w:shd w:val="clear" w:color="auto" w:fill="FFFFFF"/>
              </w:rPr>
              <w:t>by</w:t>
            </w:r>
            <w:r w:rsidR="007272E4" w:rsidRPr="001E00B5">
              <w:rPr>
                <w:rFonts w:asciiTheme="minorHAnsi" w:hAnsiTheme="minorHAnsi" w:cstheme="minorHAnsi"/>
                <w:color w:val="555555"/>
                <w:shd w:val="clear" w:color="auto" w:fill="FFFFFF"/>
              </w:rPr>
              <w:t xml:space="preserve"> Disrupting </w:t>
            </w:r>
            <w:r w:rsidR="008F7D7E" w:rsidRPr="001E00B5">
              <w:rPr>
                <w:rFonts w:asciiTheme="minorHAnsi" w:hAnsiTheme="minorHAnsi" w:cstheme="minorHAnsi"/>
                <w:color w:val="555555"/>
                <w:shd w:val="clear" w:color="auto" w:fill="FFFFFF"/>
              </w:rPr>
              <w:t>the</w:t>
            </w:r>
            <w:r w:rsidR="007272E4" w:rsidRPr="001E00B5">
              <w:rPr>
                <w:rFonts w:asciiTheme="minorHAnsi" w:hAnsiTheme="minorHAnsi" w:cstheme="minorHAnsi"/>
                <w:color w:val="555555"/>
                <w:shd w:val="clear" w:color="auto" w:fill="FFFFFF"/>
              </w:rPr>
              <w:t xml:space="preserve"> Cycle Of Violence” and its mission is “Driving Generational Change For The Hardest Hit By Investing In The Power Of Local Communities”</w:t>
            </w:r>
          </w:p>
          <w:p w14:paraId="1106FFE1" w14:textId="254F4D27" w:rsidR="00CD7709" w:rsidRPr="001E00B5" w:rsidRDefault="007272E4" w:rsidP="007272E4">
            <w:pPr>
              <w:autoSpaceDE w:val="0"/>
              <w:autoSpaceDN w:val="0"/>
              <w:spacing w:before="44"/>
              <w:ind w:right="162"/>
              <w:jc w:val="both"/>
              <w:rPr>
                <w:rFonts w:asciiTheme="minorHAnsi" w:hAnsiTheme="minorHAnsi" w:cstheme="minorHAnsi"/>
                <w:color w:val="555555"/>
                <w:shd w:val="clear" w:color="auto" w:fill="FFFFFF"/>
              </w:rPr>
            </w:pPr>
            <w:r w:rsidRPr="001E00B5">
              <w:rPr>
                <w:rFonts w:asciiTheme="minorHAnsi" w:hAnsiTheme="minorHAnsi" w:cstheme="minorHAnsi"/>
                <w:color w:val="555555"/>
                <w:shd w:val="clear" w:color="auto" w:fill="FFFFFF"/>
              </w:rPr>
              <w:t>Since being founded in 1999, War Child Canada has worked in 20 countries across the world</w:t>
            </w:r>
            <w:r w:rsidR="00CD7709" w:rsidRPr="001E00B5">
              <w:rPr>
                <w:rFonts w:asciiTheme="minorHAnsi" w:hAnsiTheme="minorHAnsi" w:cstheme="minorHAnsi"/>
                <w:color w:val="555555"/>
                <w:shd w:val="clear" w:color="auto" w:fill="FFFFFF"/>
              </w:rPr>
              <w:t xml:space="preserve"> and we are currently operational in </w:t>
            </w:r>
            <w:r w:rsidRPr="001E00B5">
              <w:rPr>
                <w:rFonts w:asciiTheme="minorHAnsi" w:hAnsiTheme="minorHAnsi" w:cstheme="minorHAnsi"/>
                <w:color w:val="555555"/>
                <w:shd w:val="clear" w:color="auto" w:fill="FFFFFF"/>
              </w:rPr>
              <w:t xml:space="preserve">Afghanistan, Yemen, Sudan, South Sudan, Democratic Republic of Congo (DRC), and Uganda. </w:t>
            </w:r>
          </w:p>
          <w:p w14:paraId="48BEA811" w14:textId="698CEF7E" w:rsidR="00CD7709" w:rsidRPr="001E00B5" w:rsidRDefault="00CD7709" w:rsidP="00CD7709">
            <w:pPr>
              <w:autoSpaceDE w:val="0"/>
              <w:autoSpaceDN w:val="0"/>
              <w:spacing w:before="44"/>
              <w:ind w:right="162"/>
              <w:jc w:val="both"/>
              <w:rPr>
                <w:rFonts w:asciiTheme="minorHAnsi" w:hAnsiTheme="minorHAnsi" w:cstheme="minorHAnsi"/>
                <w:color w:val="555555"/>
                <w:shd w:val="clear" w:color="auto" w:fill="FFFFFF"/>
              </w:rPr>
            </w:pPr>
            <w:r w:rsidRPr="001E00B5">
              <w:rPr>
                <w:rFonts w:asciiTheme="minorHAnsi" w:hAnsiTheme="minorHAnsi" w:cstheme="minorHAnsi"/>
                <w:color w:val="555555"/>
                <w:shd w:val="clear" w:color="auto" w:fill="FFFFFF"/>
              </w:rPr>
              <w:t>During the past five years, War Child Canada reached over 2,500,000 conflict-afflicted children and adults</w:t>
            </w:r>
            <w:r w:rsidR="00275AB3" w:rsidRPr="001E00B5">
              <w:rPr>
                <w:rFonts w:asciiTheme="minorHAnsi" w:hAnsiTheme="minorHAnsi" w:cstheme="minorHAnsi"/>
                <w:color w:val="555555"/>
                <w:shd w:val="clear" w:color="auto" w:fill="FFFFFF"/>
              </w:rPr>
              <w:t>;</w:t>
            </w:r>
            <w:r w:rsidRPr="001E00B5">
              <w:rPr>
                <w:rFonts w:asciiTheme="minorHAnsi" w:hAnsiTheme="minorHAnsi" w:cstheme="minorHAnsi"/>
                <w:color w:val="555555"/>
                <w:shd w:val="clear" w:color="auto" w:fill="FFFFFF"/>
              </w:rPr>
              <w:t xml:space="preserve"> 985,000 people benefitted from War Child’s educational initiatives</w:t>
            </w:r>
            <w:r w:rsidR="00275AB3" w:rsidRPr="001E00B5">
              <w:rPr>
                <w:rFonts w:asciiTheme="minorHAnsi" w:hAnsiTheme="minorHAnsi" w:cstheme="minorHAnsi"/>
                <w:color w:val="555555"/>
                <w:shd w:val="clear" w:color="auto" w:fill="FFFFFF"/>
              </w:rPr>
              <w:t>;</w:t>
            </w:r>
            <w:r w:rsidRPr="001E00B5">
              <w:rPr>
                <w:rFonts w:asciiTheme="minorHAnsi" w:hAnsiTheme="minorHAnsi" w:cstheme="minorHAnsi"/>
                <w:color w:val="555555"/>
                <w:shd w:val="clear" w:color="auto" w:fill="FFFFFF"/>
              </w:rPr>
              <w:t xml:space="preserve"> 480,000 people were helped to climb out of poverty</w:t>
            </w:r>
            <w:r w:rsidR="003A648D" w:rsidRPr="001E00B5">
              <w:rPr>
                <w:rFonts w:asciiTheme="minorHAnsi" w:hAnsiTheme="minorHAnsi" w:cstheme="minorHAnsi"/>
                <w:color w:val="555555"/>
                <w:shd w:val="clear" w:color="auto" w:fill="FFFFFF"/>
              </w:rPr>
              <w:t xml:space="preserve"> and </w:t>
            </w:r>
            <w:r w:rsidRPr="001E00B5">
              <w:rPr>
                <w:rFonts w:asciiTheme="minorHAnsi" w:hAnsiTheme="minorHAnsi" w:cstheme="minorHAnsi"/>
                <w:color w:val="555555"/>
                <w:shd w:val="clear" w:color="auto" w:fill="FFFFFF"/>
              </w:rPr>
              <w:t>1,075,000 people learned more about their rights and had better access to justice systems</w:t>
            </w:r>
          </w:p>
          <w:p w14:paraId="26EE9932" w14:textId="7A1D4AF4" w:rsidR="00E96B75" w:rsidRPr="001E00B5" w:rsidRDefault="003A648D">
            <w:pPr>
              <w:autoSpaceDE w:val="0"/>
              <w:autoSpaceDN w:val="0"/>
              <w:spacing w:before="44"/>
              <w:ind w:right="162"/>
              <w:jc w:val="both"/>
              <w:rPr>
                <w:rFonts w:asciiTheme="minorHAnsi" w:hAnsiTheme="minorHAnsi" w:cstheme="minorHAnsi"/>
                <w:color w:val="555555"/>
                <w:shd w:val="clear" w:color="auto" w:fill="FFFFFF"/>
              </w:rPr>
            </w:pPr>
            <w:r w:rsidRPr="001E00B5">
              <w:rPr>
                <w:rFonts w:asciiTheme="minorHAnsi" w:hAnsiTheme="minorHAnsi" w:cstheme="minorHAnsi"/>
                <w:color w:val="555555"/>
                <w:shd w:val="clear" w:color="auto" w:fill="FFFFFF"/>
              </w:rPr>
              <w:t>War Child Canada in Uganda: Since 2014, War Child Canada has worked in 10 districts (mainly Refugee hosting) implementing integrated education, access to justice (incudes peacebuilding), opportunities/livelihoods, and programs. Our current districts of operation include</w:t>
            </w:r>
            <w:r w:rsidR="00B96C14" w:rsidRPr="001E00B5">
              <w:rPr>
                <w:rFonts w:asciiTheme="minorHAnsi" w:hAnsiTheme="minorHAnsi" w:cstheme="minorHAnsi"/>
                <w:color w:val="555555"/>
                <w:shd w:val="clear" w:color="auto" w:fill="FFFFFF"/>
              </w:rPr>
              <w:t xml:space="preserve">: </w:t>
            </w:r>
            <w:r w:rsidRPr="001E00B5">
              <w:rPr>
                <w:rFonts w:asciiTheme="minorHAnsi" w:hAnsiTheme="minorHAnsi" w:cstheme="minorHAnsi"/>
                <w:color w:val="555555"/>
                <w:shd w:val="clear" w:color="auto" w:fill="FFFFFF"/>
              </w:rPr>
              <w:t>Adjumani, Obongi, Yumbe, Arua, Koboko, Isingiro, Lamwo, Kikuube, Koboko and Kamwenge districts.</w:t>
            </w:r>
          </w:p>
        </w:tc>
      </w:tr>
      <w:tr w:rsidR="00446342" w:rsidRPr="001E00B5" w14:paraId="39EE23DA" w14:textId="77777777" w:rsidTr="00682ADD">
        <w:trPr>
          <w:trHeight w:val="3109"/>
        </w:trPr>
        <w:tc>
          <w:tcPr>
            <w:tcW w:w="970" w:type="pct"/>
            <w:tcBorders>
              <w:top w:val="single" w:sz="4" w:space="0" w:color="auto"/>
              <w:left w:val="single" w:sz="4" w:space="0" w:color="auto"/>
              <w:bottom w:val="single" w:sz="4" w:space="0" w:color="auto"/>
              <w:right w:val="single" w:sz="4" w:space="0" w:color="auto"/>
            </w:tcBorders>
          </w:tcPr>
          <w:p w14:paraId="4BFF3C43" w14:textId="2F3431ED" w:rsidR="00446342" w:rsidRPr="001E00B5" w:rsidRDefault="00446342" w:rsidP="00446342">
            <w:pPr>
              <w:rPr>
                <w:rFonts w:asciiTheme="minorHAnsi" w:hAnsiTheme="minorHAnsi" w:cstheme="minorHAnsi"/>
                <w:b/>
              </w:rPr>
            </w:pPr>
            <w:r w:rsidRPr="001E00B5">
              <w:rPr>
                <w:rFonts w:asciiTheme="minorHAnsi" w:hAnsiTheme="minorHAnsi" w:cstheme="minorHAnsi"/>
                <w:b/>
              </w:rPr>
              <w:lastRenderedPageBreak/>
              <w:t>Context</w:t>
            </w:r>
          </w:p>
        </w:tc>
        <w:tc>
          <w:tcPr>
            <w:tcW w:w="4030" w:type="pct"/>
            <w:tcBorders>
              <w:top w:val="single" w:sz="4" w:space="0" w:color="auto"/>
              <w:left w:val="single" w:sz="4" w:space="0" w:color="auto"/>
              <w:bottom w:val="single" w:sz="4" w:space="0" w:color="auto"/>
              <w:right w:val="single" w:sz="4" w:space="0" w:color="auto"/>
            </w:tcBorders>
          </w:tcPr>
          <w:p w14:paraId="19B7C430" w14:textId="23E20FFF" w:rsidR="00446342" w:rsidRPr="001E00B5" w:rsidRDefault="00446342" w:rsidP="00C258E8">
            <w:pPr>
              <w:spacing w:after="120"/>
              <w:jc w:val="both"/>
              <w:rPr>
                <w:rFonts w:asciiTheme="minorHAnsi" w:hAnsiTheme="minorHAnsi" w:cstheme="minorHAnsi"/>
                <w:color w:val="555555"/>
                <w:shd w:val="clear" w:color="auto" w:fill="FFFFFF"/>
              </w:rPr>
            </w:pPr>
            <w:r w:rsidRPr="001E00B5">
              <w:rPr>
                <w:rFonts w:asciiTheme="minorHAnsi" w:hAnsiTheme="minorHAnsi" w:cstheme="minorHAnsi"/>
                <w:color w:val="555555"/>
                <w:shd w:val="clear" w:color="auto" w:fill="FFFFFF"/>
              </w:rPr>
              <w:t>War Child Canada implements an integrated education, livelihoods, and access to justice program in Uganda. War Child Canada’ education program in Uganda focuses on improving access to education, and relevant learning outcomes of refugee and host community children through mainly primary and lower secondary Accelerated Education Program (AEP), adolescent youth skilling and education service delivery strengthening. War Child Canada’s protection/access to justice program in Uganda is aimed at contributing towards improving the protection of refugee and host community women and children against violence, through the provision</w:t>
            </w:r>
            <w:r w:rsidR="00E27DBD">
              <w:rPr>
                <w:rFonts w:asciiTheme="minorHAnsi" w:hAnsiTheme="minorHAnsi" w:cstheme="minorHAnsi"/>
                <w:color w:val="555555"/>
                <w:shd w:val="clear" w:color="auto" w:fill="FFFFFF"/>
              </w:rPr>
              <w:t xml:space="preserve"> </w:t>
            </w:r>
            <w:r w:rsidRPr="001E00B5">
              <w:rPr>
                <w:rFonts w:asciiTheme="minorHAnsi" w:hAnsiTheme="minorHAnsi" w:cstheme="minorHAnsi"/>
                <w:color w:val="555555"/>
                <w:shd w:val="clear" w:color="auto" w:fill="FFFFFF"/>
              </w:rPr>
              <w:t>of direct free legal aid services and psychosocial support. Our opportunities/livelihood program component aims at strengthening the economic empowerment of vulnerable refugee and host community women, girls and youth through vocational skills and entrepreneurship development, and income generation and employment opportunities.</w:t>
            </w:r>
            <w:r w:rsidRPr="001E00B5">
              <w:rPr>
                <w:rFonts w:asciiTheme="minorHAnsi" w:hAnsiTheme="minorHAnsi" w:cstheme="minorHAnsi"/>
              </w:rPr>
              <w:t xml:space="preserve">  </w:t>
            </w:r>
          </w:p>
        </w:tc>
      </w:tr>
      <w:tr w:rsidR="00446342" w:rsidRPr="001E00B5" w14:paraId="1B8FA3B8" w14:textId="77777777" w:rsidTr="007D42E3">
        <w:trPr>
          <w:trHeight w:hRule="exact" w:val="2291"/>
        </w:trPr>
        <w:tc>
          <w:tcPr>
            <w:tcW w:w="970" w:type="pct"/>
            <w:tcBorders>
              <w:top w:val="single" w:sz="4" w:space="0" w:color="auto"/>
              <w:left w:val="single" w:sz="4" w:space="0" w:color="auto"/>
              <w:bottom w:val="single" w:sz="4" w:space="0" w:color="auto"/>
              <w:right w:val="single" w:sz="4" w:space="0" w:color="auto"/>
            </w:tcBorders>
            <w:hideMark/>
          </w:tcPr>
          <w:p w14:paraId="515124A3" w14:textId="77777777" w:rsidR="00446342" w:rsidRPr="001E00B5" w:rsidRDefault="00446342" w:rsidP="00446342">
            <w:pPr>
              <w:rPr>
                <w:rFonts w:asciiTheme="minorHAnsi" w:hAnsiTheme="minorHAnsi" w:cstheme="minorHAnsi"/>
                <w:b/>
              </w:rPr>
            </w:pPr>
            <w:r w:rsidRPr="001E00B5">
              <w:rPr>
                <w:rFonts w:asciiTheme="minorHAnsi" w:hAnsiTheme="minorHAnsi" w:cstheme="minorHAnsi"/>
                <w:b/>
              </w:rPr>
              <w:t>Position summary</w:t>
            </w:r>
          </w:p>
        </w:tc>
        <w:tc>
          <w:tcPr>
            <w:tcW w:w="4030" w:type="pct"/>
            <w:tcBorders>
              <w:top w:val="single" w:sz="4" w:space="0" w:color="auto"/>
              <w:left w:val="single" w:sz="4" w:space="0" w:color="auto"/>
              <w:bottom w:val="single" w:sz="4" w:space="0" w:color="auto"/>
              <w:right w:val="single" w:sz="4" w:space="0" w:color="auto"/>
            </w:tcBorders>
          </w:tcPr>
          <w:p w14:paraId="30F75549" w14:textId="3DA6D994" w:rsidR="00446342" w:rsidRPr="001E00B5" w:rsidRDefault="005238C2" w:rsidP="007D42E3">
            <w:pPr>
              <w:jc w:val="both"/>
              <w:rPr>
                <w:rFonts w:asciiTheme="minorHAnsi" w:hAnsiTheme="minorHAnsi" w:cstheme="minorHAnsi"/>
                <w:color w:val="555555"/>
                <w:shd w:val="clear" w:color="auto" w:fill="FFFFFF"/>
              </w:rPr>
            </w:pPr>
            <w:r w:rsidRPr="005238C2">
              <w:rPr>
                <w:rFonts w:asciiTheme="minorHAnsi" w:hAnsiTheme="minorHAnsi" w:cstheme="minorHAnsi"/>
                <w:color w:val="555555"/>
                <w:shd w:val="clear" w:color="auto" w:fill="FFFFFF"/>
              </w:rPr>
              <w:t xml:space="preserve">Reporting to the Head of Finance </w:t>
            </w:r>
            <w:r w:rsidR="009A0702">
              <w:rPr>
                <w:rFonts w:asciiTheme="minorHAnsi" w:hAnsiTheme="minorHAnsi" w:cstheme="minorHAnsi"/>
                <w:color w:val="555555"/>
                <w:shd w:val="clear" w:color="auto" w:fill="FFFFFF"/>
              </w:rPr>
              <w:t>a</w:t>
            </w:r>
            <w:r w:rsidRPr="005238C2">
              <w:rPr>
                <w:rFonts w:asciiTheme="minorHAnsi" w:hAnsiTheme="minorHAnsi" w:cstheme="minorHAnsi"/>
                <w:color w:val="555555"/>
                <w:shd w:val="clear" w:color="auto" w:fill="FFFFFF"/>
              </w:rPr>
              <w:t xml:space="preserve">nd </w:t>
            </w:r>
            <w:r w:rsidR="009A31D1" w:rsidRPr="005238C2">
              <w:rPr>
                <w:rFonts w:asciiTheme="minorHAnsi" w:hAnsiTheme="minorHAnsi" w:cstheme="minorHAnsi"/>
                <w:color w:val="555555"/>
                <w:shd w:val="clear" w:color="auto" w:fill="FFFFFF"/>
              </w:rPr>
              <w:t>Operations,</w:t>
            </w:r>
            <w:r w:rsidRPr="005238C2">
              <w:rPr>
                <w:rFonts w:asciiTheme="minorHAnsi" w:hAnsiTheme="minorHAnsi" w:cstheme="minorHAnsi"/>
                <w:color w:val="555555"/>
                <w:shd w:val="clear" w:color="auto" w:fill="FFFFFF"/>
              </w:rPr>
              <w:t xml:space="preserve"> the Logistics and Security Manager will be responsible for overseeing the provision of timely and adequate logistical, operational and security support for effective implementation and management of all programs and operations implemented by WCC in Uganda.  He/she will develop and implement systems and procedures for procurement, storage and stock movement, asset management, transport and fleet management, facilities management and maintenance, and security and emergency plans, ensuring compliance with WCC organizational policies, systems and procedure.</w:t>
            </w:r>
          </w:p>
        </w:tc>
      </w:tr>
      <w:tr w:rsidR="00446342" w:rsidRPr="001E00B5" w14:paraId="74749648" w14:textId="77777777" w:rsidTr="00FB129C">
        <w:trPr>
          <w:trHeight w:val="548"/>
        </w:trPr>
        <w:tc>
          <w:tcPr>
            <w:tcW w:w="970" w:type="pct"/>
            <w:tcBorders>
              <w:top w:val="single" w:sz="4" w:space="0" w:color="auto"/>
              <w:left w:val="single" w:sz="4" w:space="0" w:color="auto"/>
              <w:bottom w:val="single" w:sz="4" w:space="0" w:color="auto"/>
              <w:right w:val="single" w:sz="4" w:space="0" w:color="auto"/>
            </w:tcBorders>
          </w:tcPr>
          <w:p w14:paraId="70888748" w14:textId="46A19FED" w:rsidR="00446342" w:rsidRPr="001E00B5" w:rsidRDefault="00446342" w:rsidP="00446342">
            <w:pPr>
              <w:rPr>
                <w:rFonts w:asciiTheme="minorHAnsi" w:hAnsiTheme="minorHAnsi" w:cstheme="minorHAnsi"/>
                <w:b/>
                <w:bCs/>
                <w:color w:val="555555"/>
                <w:shd w:val="clear" w:color="auto" w:fill="FFFFFF"/>
              </w:rPr>
            </w:pPr>
            <w:r w:rsidRPr="001E00B5">
              <w:rPr>
                <w:rFonts w:asciiTheme="minorHAnsi" w:hAnsiTheme="minorHAnsi" w:cstheme="minorHAnsi"/>
                <w:b/>
                <w:bCs/>
                <w:color w:val="555555"/>
                <w:shd w:val="clear" w:color="auto" w:fill="FFFFFF"/>
              </w:rPr>
              <w:t xml:space="preserve">Responsibilities: </w:t>
            </w:r>
          </w:p>
          <w:p w14:paraId="40BAD343" w14:textId="77777777" w:rsidR="00446342" w:rsidRPr="001E00B5" w:rsidRDefault="00446342" w:rsidP="00446342">
            <w:pPr>
              <w:rPr>
                <w:rFonts w:asciiTheme="minorHAnsi" w:hAnsiTheme="minorHAnsi" w:cstheme="minorHAnsi"/>
                <w:color w:val="555555"/>
                <w:shd w:val="clear" w:color="auto" w:fill="FFFFFF"/>
              </w:rPr>
            </w:pPr>
          </w:p>
          <w:p w14:paraId="5A477FCA" w14:textId="77777777" w:rsidR="00446342" w:rsidRPr="001E00B5" w:rsidRDefault="00446342" w:rsidP="00446342">
            <w:pPr>
              <w:rPr>
                <w:rFonts w:asciiTheme="minorHAnsi" w:hAnsiTheme="minorHAnsi" w:cstheme="minorHAnsi"/>
                <w:color w:val="555555"/>
                <w:shd w:val="clear" w:color="auto" w:fill="FFFFFF"/>
              </w:rPr>
            </w:pPr>
          </w:p>
        </w:tc>
        <w:tc>
          <w:tcPr>
            <w:tcW w:w="4030" w:type="pct"/>
            <w:tcBorders>
              <w:top w:val="single" w:sz="4" w:space="0" w:color="auto"/>
              <w:left w:val="single" w:sz="4" w:space="0" w:color="auto"/>
              <w:bottom w:val="single" w:sz="4" w:space="0" w:color="auto"/>
              <w:right w:val="single" w:sz="4" w:space="0" w:color="auto"/>
            </w:tcBorders>
          </w:tcPr>
          <w:p w14:paraId="0194E36A" w14:textId="77777777" w:rsidR="000D5ED4" w:rsidRPr="000D5ED4" w:rsidRDefault="000D5ED4" w:rsidP="000D5ED4">
            <w:pPr>
              <w:shd w:val="clear" w:color="auto" w:fill="FFFFFF"/>
              <w:spacing w:after="0" w:line="240" w:lineRule="auto"/>
              <w:jc w:val="both"/>
              <w:rPr>
                <w:rFonts w:asciiTheme="minorHAnsi" w:hAnsiTheme="minorHAnsi" w:cstheme="minorHAnsi"/>
                <w:b/>
                <w:bCs/>
                <w:color w:val="555555"/>
                <w:shd w:val="clear" w:color="auto" w:fill="FFFFFF"/>
              </w:rPr>
            </w:pPr>
            <w:r w:rsidRPr="000D5ED4">
              <w:rPr>
                <w:rFonts w:asciiTheme="minorHAnsi" w:hAnsiTheme="minorHAnsi" w:cstheme="minorHAnsi"/>
                <w:b/>
                <w:bCs/>
                <w:color w:val="555555"/>
                <w:shd w:val="clear" w:color="auto" w:fill="FFFFFF"/>
              </w:rPr>
              <w:t>Logistics Management and Support:</w:t>
            </w:r>
          </w:p>
          <w:p w14:paraId="47E514ED" w14:textId="77777777" w:rsidR="000D5ED4" w:rsidRPr="000D5ED4" w:rsidRDefault="000D5ED4" w:rsidP="000D5ED4">
            <w:pPr>
              <w:shd w:val="clear" w:color="auto" w:fill="FFFFFF"/>
              <w:spacing w:after="0" w:line="240" w:lineRule="auto"/>
              <w:jc w:val="both"/>
              <w:rPr>
                <w:rFonts w:asciiTheme="minorHAnsi" w:hAnsiTheme="minorHAnsi" w:cstheme="minorHAnsi"/>
                <w:color w:val="555555"/>
                <w:shd w:val="clear" w:color="auto" w:fill="FFFFFF"/>
              </w:rPr>
            </w:pPr>
          </w:p>
          <w:p w14:paraId="60923D77" w14:textId="5E6A4CF7" w:rsidR="000D5ED4" w:rsidRDefault="000D5ED4" w:rsidP="009C4733">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0D5ED4">
              <w:rPr>
                <w:rFonts w:asciiTheme="minorHAnsi" w:hAnsiTheme="minorHAnsi" w:cstheme="minorHAnsi"/>
                <w:color w:val="555555"/>
                <w:shd w:val="clear" w:color="auto" w:fill="FFFFFF"/>
              </w:rPr>
              <w:t>In line with WCC organizational policies and procedures, and in consultation with the Head of Finance and Operations</w:t>
            </w:r>
            <w:r w:rsidR="005D137D">
              <w:rPr>
                <w:rFonts w:asciiTheme="minorHAnsi" w:hAnsiTheme="minorHAnsi" w:cstheme="minorHAnsi"/>
                <w:color w:val="555555"/>
                <w:shd w:val="clear" w:color="auto" w:fill="FFFFFF"/>
              </w:rPr>
              <w:t>,</w:t>
            </w:r>
            <w:r w:rsidRPr="000D5ED4">
              <w:rPr>
                <w:rFonts w:asciiTheme="minorHAnsi" w:hAnsiTheme="minorHAnsi" w:cstheme="minorHAnsi"/>
                <w:color w:val="555555"/>
                <w:shd w:val="clear" w:color="auto" w:fill="FFFFFF"/>
              </w:rPr>
              <w:t xml:space="preserve"> develop and implement logistics policies, guidelines and procedures. </w:t>
            </w:r>
          </w:p>
          <w:p w14:paraId="286DAE9C" w14:textId="1C90CF5A" w:rsidR="000D5ED4" w:rsidRPr="000D5ED4" w:rsidRDefault="000D5ED4" w:rsidP="009C4733">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0D5ED4">
              <w:rPr>
                <w:rFonts w:asciiTheme="minorHAnsi" w:hAnsiTheme="minorHAnsi" w:cstheme="minorHAnsi"/>
                <w:color w:val="555555"/>
                <w:shd w:val="clear" w:color="auto" w:fill="FFFFFF"/>
              </w:rPr>
              <w:t>Be responsible for ensuring that all WCC organizational and country level logistics policies, systems and procedures are up to date, a</w:t>
            </w:r>
            <w:r w:rsidR="00C67475">
              <w:rPr>
                <w:rFonts w:asciiTheme="minorHAnsi" w:hAnsiTheme="minorHAnsi" w:cstheme="minorHAnsi"/>
                <w:color w:val="555555"/>
                <w:shd w:val="clear" w:color="auto" w:fill="FFFFFF"/>
              </w:rPr>
              <w:t>nd</w:t>
            </w:r>
            <w:r w:rsidRPr="000D5ED4">
              <w:rPr>
                <w:rFonts w:asciiTheme="minorHAnsi" w:hAnsiTheme="minorHAnsi" w:cstheme="minorHAnsi"/>
                <w:color w:val="555555"/>
                <w:shd w:val="clear" w:color="auto" w:fill="FFFFFF"/>
              </w:rPr>
              <w:t xml:space="preserve"> fully implemented and complie</w:t>
            </w:r>
            <w:r w:rsidR="00CD1711">
              <w:rPr>
                <w:rFonts w:asciiTheme="minorHAnsi" w:hAnsiTheme="minorHAnsi" w:cstheme="minorHAnsi"/>
                <w:color w:val="555555"/>
                <w:shd w:val="clear" w:color="auto" w:fill="FFFFFF"/>
              </w:rPr>
              <w:t>d</w:t>
            </w:r>
            <w:r w:rsidRPr="000D5ED4">
              <w:rPr>
                <w:rFonts w:asciiTheme="minorHAnsi" w:hAnsiTheme="minorHAnsi" w:cstheme="minorHAnsi"/>
                <w:color w:val="555555"/>
                <w:shd w:val="clear" w:color="auto" w:fill="FFFFFF"/>
              </w:rPr>
              <w:t xml:space="preserve"> with at all times.</w:t>
            </w:r>
          </w:p>
          <w:p w14:paraId="12D05E3B" w14:textId="77777777" w:rsidR="000D5ED4" w:rsidRPr="000D5ED4" w:rsidRDefault="000D5ED4" w:rsidP="009C4733">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0D5ED4">
              <w:rPr>
                <w:rFonts w:asciiTheme="minorHAnsi" w:hAnsiTheme="minorHAnsi" w:cstheme="minorHAnsi"/>
                <w:color w:val="555555"/>
                <w:shd w:val="clear" w:color="auto" w:fill="FFFFFF"/>
              </w:rPr>
              <w:t>Ensure that all WCC Uganda country program and support staff are familiar with WCC organizational and country level logistics policies, systems and procedures, and that any changes are communicated in a timely manner.</w:t>
            </w:r>
          </w:p>
          <w:p w14:paraId="5EBBC2D1" w14:textId="77777777" w:rsidR="000D5ED4" w:rsidRPr="000D5ED4" w:rsidRDefault="000D5ED4" w:rsidP="009C4733">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0D5ED4">
              <w:rPr>
                <w:rFonts w:asciiTheme="minorHAnsi" w:hAnsiTheme="minorHAnsi" w:cstheme="minorHAnsi"/>
                <w:color w:val="555555"/>
                <w:shd w:val="clear" w:color="auto" w:fill="FFFFFF"/>
              </w:rPr>
              <w:t>Provide timely and adequate logistics support to WCC program and operations implemented in Uganda.</w:t>
            </w:r>
          </w:p>
          <w:p w14:paraId="642DAD68" w14:textId="77777777" w:rsidR="000D5ED4" w:rsidRPr="000D5ED4" w:rsidRDefault="000D5ED4" w:rsidP="000D5ED4">
            <w:pPr>
              <w:pStyle w:val="ListParagraph"/>
              <w:numPr>
                <w:ilvl w:val="0"/>
                <w:numId w:val="34"/>
              </w:numPr>
              <w:spacing w:after="160" w:line="259" w:lineRule="auto"/>
              <w:rPr>
                <w:rFonts w:asciiTheme="minorHAnsi" w:hAnsiTheme="minorHAnsi" w:cstheme="minorHAnsi"/>
                <w:color w:val="555555"/>
                <w:shd w:val="clear" w:color="auto" w:fill="FFFFFF"/>
              </w:rPr>
            </w:pPr>
            <w:r w:rsidRPr="000D5ED4">
              <w:rPr>
                <w:rFonts w:asciiTheme="minorHAnsi" w:hAnsiTheme="minorHAnsi" w:cstheme="minorHAnsi"/>
                <w:color w:val="555555"/>
                <w:shd w:val="clear" w:color="auto" w:fill="FFFFFF"/>
              </w:rPr>
              <w:t>Provide timely and adequate logistics support, and actively participate in the designing of new projects, including facilitating and undertaking needs and logistics assessment.</w:t>
            </w:r>
          </w:p>
          <w:p w14:paraId="5835C81C" w14:textId="60FDF8A8" w:rsidR="00072831" w:rsidRPr="009C4733" w:rsidRDefault="00072831" w:rsidP="009C4733">
            <w:pPr>
              <w:pStyle w:val="ListParagraph"/>
              <w:numPr>
                <w:ilvl w:val="0"/>
                <w:numId w:val="34"/>
              </w:numPr>
              <w:spacing w:after="160" w:line="259" w:lineRule="auto"/>
              <w:rPr>
                <w:rFonts w:ascii="Arial" w:hAnsi="Arial" w:cs="Arial"/>
              </w:rPr>
            </w:pPr>
            <w:r>
              <w:rPr>
                <w:rFonts w:asciiTheme="minorHAnsi" w:hAnsiTheme="minorHAnsi" w:cstheme="minorHAnsi"/>
                <w:color w:val="555555"/>
                <w:shd w:val="clear" w:color="auto" w:fill="FFFFFF"/>
              </w:rPr>
              <w:t>Facilitate</w:t>
            </w:r>
            <w:r w:rsidR="000D5ED4" w:rsidRPr="000D5ED4">
              <w:rPr>
                <w:rFonts w:asciiTheme="minorHAnsi" w:hAnsiTheme="minorHAnsi" w:cstheme="minorHAnsi"/>
                <w:color w:val="555555"/>
                <w:shd w:val="clear" w:color="auto" w:fill="FFFFFF"/>
              </w:rPr>
              <w:t xml:space="preserve"> travel arrangements for WCC Uganda staff and visitors, including transport, visa processes, airport pickups, and hotel accommodations</w:t>
            </w:r>
            <w:r w:rsidR="000D5ED4">
              <w:rPr>
                <w:rFonts w:ascii="Arial" w:hAnsi="Arial" w:cs="Arial"/>
              </w:rPr>
              <w:t>.</w:t>
            </w:r>
          </w:p>
          <w:p w14:paraId="2257989D" w14:textId="51738803" w:rsidR="000D5ED4" w:rsidRPr="00072831" w:rsidRDefault="000D5ED4" w:rsidP="000D5ED4">
            <w:pPr>
              <w:shd w:val="clear" w:color="auto" w:fill="FFFFFF"/>
              <w:spacing w:after="0" w:line="240" w:lineRule="auto"/>
              <w:jc w:val="both"/>
              <w:rPr>
                <w:rFonts w:asciiTheme="minorHAnsi" w:hAnsiTheme="minorHAnsi" w:cstheme="minorHAnsi"/>
                <w:b/>
                <w:bCs/>
                <w:color w:val="555555"/>
                <w:shd w:val="clear" w:color="auto" w:fill="FFFFFF"/>
              </w:rPr>
            </w:pPr>
            <w:r w:rsidRPr="00072831">
              <w:rPr>
                <w:rFonts w:asciiTheme="minorHAnsi" w:hAnsiTheme="minorHAnsi" w:cstheme="minorHAnsi"/>
                <w:b/>
                <w:bCs/>
                <w:color w:val="555555"/>
                <w:shd w:val="clear" w:color="auto" w:fill="FFFFFF"/>
              </w:rPr>
              <w:t>Procurement:</w:t>
            </w:r>
          </w:p>
          <w:p w14:paraId="695103EA" w14:textId="62E89344" w:rsidR="000D5ED4" w:rsidRPr="00072831" w:rsidRDefault="00072831" w:rsidP="00072831">
            <w:pPr>
              <w:pStyle w:val="ListParagraph"/>
              <w:numPr>
                <w:ilvl w:val="0"/>
                <w:numId w:val="34"/>
              </w:numPr>
              <w:spacing w:after="160" w:line="259"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Procure</w:t>
            </w:r>
            <w:r w:rsidR="000D5ED4" w:rsidRPr="00072831">
              <w:rPr>
                <w:rFonts w:asciiTheme="minorHAnsi" w:hAnsiTheme="minorHAnsi" w:cstheme="minorHAnsi"/>
                <w:color w:val="555555"/>
                <w:shd w:val="clear" w:color="auto" w:fill="FFFFFF"/>
              </w:rPr>
              <w:t xml:space="preserve"> goods, supplies, equipment and services for effective running of the country office and implementation of programs and operations</w:t>
            </w:r>
            <w:r>
              <w:rPr>
                <w:rFonts w:asciiTheme="minorHAnsi" w:hAnsiTheme="minorHAnsi" w:cstheme="minorHAnsi"/>
                <w:color w:val="555555"/>
                <w:shd w:val="clear" w:color="auto" w:fill="FFFFFF"/>
              </w:rPr>
              <w:t xml:space="preserve"> </w:t>
            </w:r>
            <w:r w:rsidR="000D5ED4" w:rsidRPr="00072831">
              <w:rPr>
                <w:rFonts w:asciiTheme="minorHAnsi" w:hAnsiTheme="minorHAnsi" w:cstheme="minorHAnsi"/>
                <w:color w:val="555555"/>
                <w:shd w:val="clear" w:color="auto" w:fill="FFFFFF"/>
              </w:rPr>
              <w:t xml:space="preserve">based on appropriately authorized procurement request, within approved budget, in full compliance with WCC policies and </w:t>
            </w:r>
            <w:r w:rsidR="000D5ED4" w:rsidRPr="00072831">
              <w:rPr>
                <w:rFonts w:asciiTheme="minorHAnsi" w:hAnsiTheme="minorHAnsi" w:cstheme="minorHAnsi"/>
                <w:color w:val="555555"/>
                <w:shd w:val="clear" w:color="auto" w:fill="FFFFFF"/>
              </w:rPr>
              <w:lastRenderedPageBreak/>
              <w:t>procedures as well as donor contractual requirements, and ensuring cost-effectiveness and value for money.</w:t>
            </w:r>
          </w:p>
          <w:p w14:paraId="64100824" w14:textId="35D16618" w:rsidR="000D5ED4" w:rsidRPr="00072831" w:rsidRDefault="00CB5D3F" w:rsidP="00A7373C">
            <w:pPr>
              <w:pStyle w:val="ListParagraph"/>
              <w:numPr>
                <w:ilvl w:val="0"/>
                <w:numId w:val="34"/>
              </w:numPr>
              <w:spacing w:after="160" w:line="259" w:lineRule="auto"/>
              <w:jc w:val="both"/>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Update and</w:t>
            </w:r>
            <w:r w:rsidR="000D5ED4" w:rsidRPr="00072831">
              <w:rPr>
                <w:rFonts w:asciiTheme="minorHAnsi" w:hAnsiTheme="minorHAnsi" w:cstheme="minorHAnsi"/>
                <w:color w:val="555555"/>
                <w:shd w:val="clear" w:color="auto" w:fill="FFFFFF"/>
              </w:rPr>
              <w:t xml:space="preserve"> complete documentation and filing of all procurement of goods, supplies, equipment and services, including procurement, request, </w:t>
            </w:r>
            <w:r w:rsidR="000C2C3E">
              <w:rPr>
                <w:rFonts w:asciiTheme="minorHAnsi" w:hAnsiTheme="minorHAnsi" w:cstheme="minorHAnsi"/>
                <w:color w:val="555555"/>
                <w:shd w:val="clear" w:color="auto" w:fill="FFFFFF"/>
              </w:rPr>
              <w:t>solicitation</w:t>
            </w:r>
            <w:r w:rsidR="000D5ED4" w:rsidRPr="00072831">
              <w:rPr>
                <w:rFonts w:asciiTheme="minorHAnsi" w:hAnsiTheme="minorHAnsi" w:cstheme="minorHAnsi"/>
                <w:color w:val="555555"/>
                <w:shd w:val="clear" w:color="auto" w:fill="FFFFFF"/>
              </w:rPr>
              <w:t xml:space="preserve"> and analysis of quotations, purchase order, preparation and si</w:t>
            </w:r>
            <w:r w:rsidR="000C2C3E">
              <w:rPr>
                <w:rFonts w:asciiTheme="minorHAnsi" w:hAnsiTheme="minorHAnsi" w:cstheme="minorHAnsi"/>
                <w:color w:val="555555"/>
                <w:shd w:val="clear" w:color="auto" w:fill="FFFFFF"/>
              </w:rPr>
              <w:t xml:space="preserve">gning </w:t>
            </w:r>
            <w:r w:rsidR="000D5ED4" w:rsidRPr="00072831">
              <w:rPr>
                <w:rFonts w:asciiTheme="minorHAnsi" w:hAnsiTheme="minorHAnsi" w:cstheme="minorHAnsi"/>
                <w:color w:val="555555"/>
                <w:shd w:val="clear" w:color="auto" w:fill="FFFFFF"/>
              </w:rPr>
              <w:t xml:space="preserve">of procurement contracts, quality check, and delivery.  </w:t>
            </w:r>
          </w:p>
          <w:p w14:paraId="561528A4" w14:textId="47F34F27" w:rsidR="000D5ED4" w:rsidRPr="00072831" w:rsidRDefault="00FF7341" w:rsidP="00A7373C">
            <w:pPr>
              <w:pStyle w:val="ListParagraph"/>
              <w:numPr>
                <w:ilvl w:val="0"/>
                <w:numId w:val="34"/>
              </w:numPr>
              <w:spacing w:after="160" w:line="259" w:lineRule="auto"/>
              <w:jc w:val="both"/>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Receive</w:t>
            </w:r>
            <w:r w:rsidR="000D5ED4" w:rsidRPr="00072831">
              <w:rPr>
                <w:rFonts w:asciiTheme="minorHAnsi" w:hAnsiTheme="minorHAnsi" w:cstheme="minorHAnsi"/>
                <w:color w:val="555555"/>
                <w:shd w:val="clear" w:color="auto" w:fill="FFFFFF"/>
              </w:rPr>
              <w:t xml:space="preserve"> and forward all procured goods, supplies, equipment and services</w:t>
            </w:r>
            <w:r>
              <w:rPr>
                <w:rFonts w:asciiTheme="minorHAnsi" w:hAnsiTheme="minorHAnsi" w:cstheme="minorHAnsi"/>
                <w:color w:val="555555"/>
                <w:shd w:val="clear" w:color="auto" w:fill="FFFFFF"/>
              </w:rPr>
              <w:t xml:space="preserve"> and ensure</w:t>
            </w:r>
            <w:r w:rsidR="000D5ED4" w:rsidRPr="00072831">
              <w:rPr>
                <w:rFonts w:asciiTheme="minorHAnsi" w:hAnsiTheme="minorHAnsi" w:cstheme="minorHAnsi"/>
                <w:color w:val="555555"/>
                <w:shd w:val="clear" w:color="auto" w:fill="FFFFFF"/>
              </w:rPr>
              <w:t xml:space="preserve"> documentation, accountable and proper use for their intended purposes.</w:t>
            </w:r>
          </w:p>
          <w:p w14:paraId="04C4F413" w14:textId="77777777" w:rsidR="000D5ED4" w:rsidRPr="00072831" w:rsidRDefault="000D5ED4" w:rsidP="00A7373C">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072831">
              <w:rPr>
                <w:rFonts w:asciiTheme="minorHAnsi" w:hAnsiTheme="minorHAnsi" w:cstheme="minorHAnsi"/>
                <w:color w:val="555555"/>
                <w:shd w:val="clear" w:color="auto" w:fill="FFFFFF"/>
              </w:rPr>
              <w:t xml:space="preserve">Ensure that procurement of all goods, supplies, equipment and services meet the requested specification, quality and standards including brand, made, packaging, expiry date and quantity, ensuring full compliance with WCC policies and donor funding contractual requirements.  </w:t>
            </w:r>
          </w:p>
          <w:p w14:paraId="12D41DE0" w14:textId="77777777" w:rsidR="000D5ED4" w:rsidRDefault="000D5ED4" w:rsidP="000D5ED4">
            <w:pPr>
              <w:pStyle w:val="ListParagraph"/>
              <w:numPr>
                <w:ilvl w:val="0"/>
                <w:numId w:val="34"/>
              </w:numPr>
              <w:spacing w:after="160" w:line="259" w:lineRule="auto"/>
              <w:rPr>
                <w:rFonts w:asciiTheme="minorHAnsi" w:hAnsiTheme="minorHAnsi" w:cstheme="minorHAnsi"/>
                <w:color w:val="555555"/>
                <w:shd w:val="clear" w:color="auto" w:fill="FFFFFF"/>
              </w:rPr>
            </w:pPr>
            <w:r w:rsidRPr="00072831">
              <w:rPr>
                <w:rFonts w:asciiTheme="minorHAnsi" w:hAnsiTheme="minorHAnsi" w:cstheme="minorHAnsi"/>
                <w:color w:val="555555"/>
                <w:shd w:val="clear" w:color="auto" w:fill="FFFFFF"/>
              </w:rPr>
              <w:t>Identify and maintain up-to-date suppliers’ information and database, as well as prices of goods, supplies and services regularly procured by WCC Uganda.</w:t>
            </w:r>
          </w:p>
          <w:p w14:paraId="54C75F3B" w14:textId="439F0484" w:rsidR="000C2C3E" w:rsidRPr="00072831" w:rsidRDefault="000C2C3E" w:rsidP="000D5ED4">
            <w:pPr>
              <w:pStyle w:val="ListParagraph"/>
              <w:numPr>
                <w:ilvl w:val="0"/>
                <w:numId w:val="34"/>
              </w:numPr>
              <w:spacing w:after="160" w:line="259"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Contracts management</w:t>
            </w:r>
          </w:p>
          <w:p w14:paraId="6E8ACADA" w14:textId="1876E1F9" w:rsidR="000D5ED4" w:rsidRPr="00072831" w:rsidRDefault="000D5ED4" w:rsidP="00A7373C">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072831">
              <w:rPr>
                <w:rFonts w:asciiTheme="minorHAnsi" w:hAnsiTheme="minorHAnsi" w:cstheme="minorHAnsi"/>
                <w:color w:val="555555"/>
                <w:shd w:val="clear" w:color="auto" w:fill="FFFFFF"/>
              </w:rPr>
              <w:t xml:space="preserve">Keep informed of local market conditions, undertake quarterly market assessment of goods, supplies and services regularly procured by WCC Uganda, and make necessary recommendations to the </w:t>
            </w:r>
            <w:r w:rsidR="005D1212">
              <w:rPr>
                <w:rFonts w:asciiTheme="minorHAnsi" w:hAnsiTheme="minorHAnsi" w:cstheme="minorHAnsi"/>
                <w:color w:val="555555"/>
                <w:shd w:val="clear" w:color="auto" w:fill="FFFFFF"/>
              </w:rPr>
              <w:t>H</w:t>
            </w:r>
            <w:r w:rsidR="00FF7341">
              <w:rPr>
                <w:rFonts w:asciiTheme="minorHAnsi" w:hAnsiTheme="minorHAnsi" w:cstheme="minorHAnsi"/>
                <w:color w:val="555555"/>
                <w:shd w:val="clear" w:color="auto" w:fill="FFFFFF"/>
              </w:rPr>
              <w:t>ead of Finance and Operations</w:t>
            </w:r>
            <w:r w:rsidRPr="00072831">
              <w:rPr>
                <w:rFonts w:asciiTheme="minorHAnsi" w:hAnsiTheme="minorHAnsi" w:cstheme="minorHAnsi"/>
                <w:color w:val="555555"/>
                <w:shd w:val="clear" w:color="auto" w:fill="FFFFFF"/>
              </w:rPr>
              <w:t xml:space="preserve"> to ensure cost-effectiveness and value for money.</w:t>
            </w:r>
          </w:p>
          <w:p w14:paraId="5D94FB0A" w14:textId="696AC856" w:rsidR="000D5ED4" w:rsidRPr="00072831" w:rsidRDefault="000D5ED4" w:rsidP="00A7373C">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072831">
              <w:rPr>
                <w:rFonts w:asciiTheme="minorHAnsi" w:hAnsiTheme="minorHAnsi" w:cstheme="minorHAnsi"/>
                <w:color w:val="555555"/>
                <w:shd w:val="clear" w:color="auto" w:fill="FFFFFF"/>
              </w:rPr>
              <w:t>Prepare all payment requests</w:t>
            </w:r>
            <w:r w:rsidR="000C2C3E">
              <w:rPr>
                <w:rFonts w:asciiTheme="minorHAnsi" w:hAnsiTheme="minorHAnsi" w:cstheme="minorHAnsi"/>
                <w:color w:val="555555"/>
                <w:shd w:val="clear" w:color="auto" w:fill="FFFFFF"/>
              </w:rPr>
              <w:t xml:space="preserve"> with support of administration officers</w:t>
            </w:r>
            <w:r w:rsidRPr="00072831">
              <w:rPr>
                <w:rFonts w:asciiTheme="minorHAnsi" w:hAnsiTheme="minorHAnsi" w:cstheme="minorHAnsi"/>
                <w:color w:val="555555"/>
                <w:shd w:val="clear" w:color="auto" w:fill="FFFFFF"/>
              </w:rPr>
              <w:t xml:space="preserve"> and working closely with </w:t>
            </w:r>
            <w:r w:rsidR="000C2C3E">
              <w:rPr>
                <w:rFonts w:asciiTheme="minorHAnsi" w:hAnsiTheme="minorHAnsi" w:cstheme="minorHAnsi"/>
                <w:color w:val="555555"/>
                <w:shd w:val="clear" w:color="auto" w:fill="FFFFFF"/>
              </w:rPr>
              <w:t xml:space="preserve">Finance to </w:t>
            </w:r>
            <w:r w:rsidRPr="00072831">
              <w:rPr>
                <w:rFonts w:asciiTheme="minorHAnsi" w:hAnsiTheme="minorHAnsi" w:cstheme="minorHAnsi"/>
                <w:color w:val="555555"/>
                <w:shd w:val="clear" w:color="auto" w:fill="FFFFFF"/>
              </w:rPr>
              <w:t>ensure that all outstanding supplier payments are made in a timely manner as per the contractual agreements.</w:t>
            </w:r>
          </w:p>
          <w:p w14:paraId="376F9390" w14:textId="7C31AAEB" w:rsidR="000D5ED4" w:rsidRDefault="000D5ED4" w:rsidP="00A7373C">
            <w:pPr>
              <w:pStyle w:val="ListParagraph"/>
              <w:numPr>
                <w:ilvl w:val="0"/>
                <w:numId w:val="34"/>
              </w:numPr>
              <w:spacing w:after="160" w:line="259" w:lineRule="auto"/>
              <w:jc w:val="both"/>
              <w:rPr>
                <w:rFonts w:ascii="Arial" w:hAnsi="Arial" w:cs="Arial"/>
              </w:rPr>
            </w:pPr>
            <w:r w:rsidRPr="00072831">
              <w:rPr>
                <w:rFonts w:asciiTheme="minorHAnsi" w:hAnsiTheme="minorHAnsi" w:cstheme="minorHAnsi"/>
                <w:color w:val="555555"/>
                <w:shd w:val="clear" w:color="auto" w:fill="FFFFFF"/>
              </w:rPr>
              <w:t xml:space="preserve">Maintain up-to-date tracking of procurement requests and status, and prepare and provide monthly update to the </w:t>
            </w:r>
            <w:r w:rsidR="005D1212">
              <w:rPr>
                <w:rFonts w:asciiTheme="minorHAnsi" w:hAnsiTheme="minorHAnsi" w:cstheme="minorHAnsi"/>
                <w:color w:val="555555"/>
                <w:shd w:val="clear" w:color="auto" w:fill="FFFFFF"/>
              </w:rPr>
              <w:t>Head of Finance and Operations</w:t>
            </w:r>
            <w:r>
              <w:rPr>
                <w:rFonts w:ascii="Arial" w:hAnsi="Arial" w:cs="Arial"/>
              </w:rPr>
              <w:t>.</w:t>
            </w:r>
          </w:p>
          <w:p w14:paraId="4E7CC87D" w14:textId="77777777" w:rsidR="000D5ED4" w:rsidRDefault="000D5ED4" w:rsidP="000D5ED4">
            <w:pPr>
              <w:pStyle w:val="ListParagraph"/>
              <w:shd w:val="clear" w:color="auto" w:fill="FFFFFF"/>
              <w:spacing w:after="0" w:line="240" w:lineRule="auto"/>
              <w:ind w:left="360"/>
              <w:jc w:val="both"/>
              <w:rPr>
                <w:rFonts w:ascii="Arial" w:hAnsi="Arial" w:cs="Arial"/>
                <w:b/>
              </w:rPr>
            </w:pPr>
          </w:p>
          <w:p w14:paraId="242440B3" w14:textId="77777777" w:rsidR="000D5ED4" w:rsidRDefault="000D5ED4" w:rsidP="000D5ED4">
            <w:pPr>
              <w:shd w:val="clear" w:color="auto" w:fill="FFFFFF"/>
              <w:spacing w:after="0" w:line="240" w:lineRule="auto"/>
              <w:jc w:val="both"/>
              <w:rPr>
                <w:rFonts w:asciiTheme="minorHAnsi" w:hAnsiTheme="minorHAnsi" w:cstheme="minorHAnsi"/>
                <w:b/>
                <w:bCs/>
                <w:color w:val="555555"/>
                <w:shd w:val="clear" w:color="auto" w:fill="FFFFFF"/>
              </w:rPr>
            </w:pPr>
            <w:r w:rsidRPr="00CB5D3F">
              <w:rPr>
                <w:rFonts w:asciiTheme="minorHAnsi" w:hAnsiTheme="minorHAnsi" w:cstheme="minorHAnsi"/>
                <w:b/>
                <w:bCs/>
                <w:color w:val="555555"/>
                <w:shd w:val="clear" w:color="auto" w:fill="FFFFFF"/>
              </w:rPr>
              <w:t>Asset Management:</w:t>
            </w:r>
          </w:p>
          <w:p w14:paraId="18FC3C89" w14:textId="77777777" w:rsidR="000C2C3E" w:rsidRPr="00CB5D3F" w:rsidRDefault="000C2C3E" w:rsidP="000D5ED4">
            <w:pPr>
              <w:shd w:val="clear" w:color="auto" w:fill="FFFFFF"/>
              <w:spacing w:after="0" w:line="240" w:lineRule="auto"/>
              <w:jc w:val="both"/>
              <w:rPr>
                <w:rFonts w:asciiTheme="minorHAnsi" w:hAnsiTheme="minorHAnsi" w:cstheme="minorHAnsi"/>
                <w:b/>
                <w:bCs/>
                <w:color w:val="555555"/>
                <w:shd w:val="clear" w:color="auto" w:fill="FFFFFF"/>
              </w:rPr>
            </w:pPr>
          </w:p>
          <w:p w14:paraId="3AE7EB18" w14:textId="77777777" w:rsidR="000D5ED4" w:rsidRPr="00CB5D3F" w:rsidRDefault="000D5ED4" w:rsidP="00A7373C">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CB5D3F">
              <w:rPr>
                <w:rFonts w:asciiTheme="minorHAnsi" w:hAnsiTheme="minorHAnsi" w:cstheme="minorHAnsi"/>
                <w:color w:val="555555"/>
                <w:shd w:val="clear" w:color="auto" w:fill="FFFFFF"/>
              </w:rPr>
              <w:t xml:space="preserve">Supervise, monitor and ensure that all goods, supplies and equipment received and issued are properly documented with goods receiving notes and goods issue/delivery notes and proper records of stock movement are maintained at all times. </w:t>
            </w:r>
          </w:p>
          <w:p w14:paraId="6E32D72D" w14:textId="77777777" w:rsidR="000D5ED4" w:rsidRPr="00CB5D3F" w:rsidRDefault="000D5ED4" w:rsidP="00A7373C">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CB5D3F">
              <w:rPr>
                <w:rFonts w:asciiTheme="minorHAnsi" w:hAnsiTheme="minorHAnsi" w:cstheme="minorHAnsi"/>
                <w:color w:val="555555"/>
                <w:shd w:val="clear" w:color="auto" w:fill="FFFFFF"/>
              </w:rPr>
              <w:t>Supervise and ensure that all WCC Uganda goods, supplies and equipment are well maintained, properly stored in all locations and properly used.</w:t>
            </w:r>
          </w:p>
          <w:p w14:paraId="2F75C2EC" w14:textId="31E5F8ED" w:rsidR="000D5ED4" w:rsidRPr="00CB5D3F" w:rsidRDefault="00CB5D3F" w:rsidP="00A7373C">
            <w:pPr>
              <w:pStyle w:val="ListParagraph"/>
              <w:numPr>
                <w:ilvl w:val="0"/>
                <w:numId w:val="34"/>
              </w:numPr>
              <w:spacing w:after="160" w:line="259" w:lineRule="auto"/>
              <w:jc w:val="both"/>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Update and maintain</w:t>
            </w:r>
            <w:r w:rsidR="000D5ED4" w:rsidRPr="00CB5D3F">
              <w:rPr>
                <w:rFonts w:asciiTheme="minorHAnsi" w:hAnsiTheme="minorHAnsi" w:cstheme="minorHAnsi"/>
                <w:color w:val="555555"/>
                <w:shd w:val="clear" w:color="auto" w:fill="FFFFFF"/>
              </w:rPr>
              <w:t xml:space="preserve"> records and database of for all goods, supplies, equipment and services procured, stored and used by WCC Uganda.</w:t>
            </w:r>
          </w:p>
          <w:p w14:paraId="53C3AF06" w14:textId="05EB88C7" w:rsidR="000D5ED4" w:rsidRPr="00CB5D3F" w:rsidRDefault="000D5ED4" w:rsidP="00A7373C">
            <w:pPr>
              <w:pStyle w:val="ListParagraph"/>
              <w:numPr>
                <w:ilvl w:val="0"/>
                <w:numId w:val="34"/>
              </w:numPr>
              <w:spacing w:after="160" w:line="259" w:lineRule="auto"/>
              <w:jc w:val="both"/>
              <w:rPr>
                <w:rFonts w:asciiTheme="minorHAnsi" w:hAnsiTheme="minorHAnsi" w:cstheme="minorHAnsi"/>
                <w:color w:val="555555"/>
                <w:shd w:val="clear" w:color="auto" w:fill="FFFFFF"/>
              </w:rPr>
            </w:pPr>
            <w:r w:rsidRPr="00CB5D3F">
              <w:rPr>
                <w:rFonts w:asciiTheme="minorHAnsi" w:hAnsiTheme="minorHAnsi" w:cstheme="minorHAnsi"/>
                <w:color w:val="555555"/>
                <w:shd w:val="clear" w:color="auto" w:fill="FFFFFF"/>
              </w:rPr>
              <w:t xml:space="preserve">Supervise and maintain up-to-date records of all WCC fixed assets with each </w:t>
            </w:r>
            <w:r w:rsidR="00CB5D3F">
              <w:rPr>
                <w:rFonts w:asciiTheme="minorHAnsi" w:hAnsiTheme="minorHAnsi" w:cstheme="minorHAnsi"/>
                <w:color w:val="555555"/>
                <w:shd w:val="clear" w:color="auto" w:fill="FFFFFF"/>
              </w:rPr>
              <w:t>asset</w:t>
            </w:r>
            <w:r w:rsidRPr="00CB5D3F">
              <w:rPr>
                <w:rFonts w:asciiTheme="minorHAnsi" w:hAnsiTheme="minorHAnsi" w:cstheme="minorHAnsi"/>
                <w:color w:val="555555"/>
                <w:shd w:val="clear" w:color="auto" w:fill="FFFFFF"/>
              </w:rPr>
              <w:t xml:space="preserve"> clearly labeled with WCC sticker and number, and that physical inventories are conducted on quarterly basis, and reports prepared and submitted to the </w:t>
            </w:r>
            <w:r w:rsidR="00CB5D3F">
              <w:rPr>
                <w:rFonts w:asciiTheme="minorHAnsi" w:hAnsiTheme="minorHAnsi" w:cstheme="minorHAnsi"/>
                <w:color w:val="555555"/>
                <w:shd w:val="clear" w:color="auto" w:fill="FFFFFF"/>
              </w:rPr>
              <w:t>Head of Finance Operations</w:t>
            </w:r>
            <w:r w:rsidRPr="00CB5D3F">
              <w:rPr>
                <w:rFonts w:asciiTheme="minorHAnsi" w:hAnsiTheme="minorHAnsi" w:cstheme="minorHAnsi"/>
                <w:color w:val="555555"/>
                <w:shd w:val="clear" w:color="auto" w:fill="FFFFFF"/>
              </w:rPr>
              <w:t>.</w:t>
            </w:r>
          </w:p>
          <w:p w14:paraId="151E6A79" w14:textId="77777777" w:rsidR="000D5ED4" w:rsidRDefault="000D5ED4" w:rsidP="000D5ED4">
            <w:pPr>
              <w:pStyle w:val="ListParagraph"/>
              <w:numPr>
                <w:ilvl w:val="0"/>
                <w:numId w:val="34"/>
              </w:numPr>
              <w:spacing w:after="160" w:line="259" w:lineRule="auto"/>
              <w:rPr>
                <w:rFonts w:asciiTheme="minorHAnsi" w:hAnsiTheme="minorHAnsi" w:cstheme="minorHAnsi"/>
                <w:color w:val="555555"/>
                <w:shd w:val="clear" w:color="auto" w:fill="FFFFFF"/>
              </w:rPr>
            </w:pPr>
            <w:r w:rsidRPr="00CB5D3F">
              <w:rPr>
                <w:rFonts w:asciiTheme="minorHAnsi" w:hAnsiTheme="minorHAnsi" w:cstheme="minorHAnsi"/>
                <w:color w:val="555555"/>
                <w:shd w:val="clear" w:color="auto" w:fill="FFFFFF"/>
              </w:rPr>
              <w:t>Supervise and ensure that a set minimum stock levels are maintained in all WCC Uganda offices for fast moving items, such as stationery supplies.</w:t>
            </w:r>
          </w:p>
          <w:p w14:paraId="27E250BD" w14:textId="3553C8CF" w:rsidR="000C2C3E" w:rsidRDefault="000C2C3E" w:rsidP="000D5ED4">
            <w:pPr>
              <w:pStyle w:val="ListParagraph"/>
              <w:numPr>
                <w:ilvl w:val="0"/>
                <w:numId w:val="34"/>
              </w:numPr>
              <w:spacing w:after="160" w:line="259"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Maintain the Fixed assets register and ensure all organization assets are appropriately tagged and engraved</w:t>
            </w:r>
          </w:p>
          <w:p w14:paraId="6D23EC57" w14:textId="5D9C5AB2" w:rsidR="000C2C3E" w:rsidRPr="00CB5D3F" w:rsidRDefault="000C2C3E" w:rsidP="000D5ED4">
            <w:pPr>
              <w:pStyle w:val="ListParagraph"/>
              <w:numPr>
                <w:ilvl w:val="0"/>
                <w:numId w:val="34"/>
              </w:numPr>
              <w:spacing w:after="160" w:line="259"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Ensure that annual fixed assets verifications and inventory counts are done</w:t>
            </w:r>
          </w:p>
          <w:p w14:paraId="4AE77002" w14:textId="77777777" w:rsidR="000D5ED4" w:rsidRPr="00CB5D3F" w:rsidRDefault="000D5ED4" w:rsidP="000D5ED4">
            <w:pPr>
              <w:pStyle w:val="ListParagraph"/>
              <w:shd w:val="clear" w:color="auto" w:fill="FFFFFF"/>
              <w:spacing w:after="0" w:line="240" w:lineRule="auto"/>
              <w:ind w:left="360"/>
              <w:jc w:val="both"/>
              <w:rPr>
                <w:rFonts w:asciiTheme="minorHAnsi" w:hAnsiTheme="minorHAnsi" w:cstheme="minorHAnsi"/>
                <w:color w:val="555555"/>
                <w:shd w:val="clear" w:color="auto" w:fill="FFFFFF"/>
              </w:rPr>
            </w:pPr>
          </w:p>
          <w:p w14:paraId="14D167AF" w14:textId="77777777" w:rsidR="00CB5D3F" w:rsidRDefault="00CB5D3F" w:rsidP="000D5ED4">
            <w:pPr>
              <w:shd w:val="clear" w:color="auto" w:fill="FFFFFF"/>
              <w:spacing w:after="0" w:line="240" w:lineRule="auto"/>
              <w:jc w:val="both"/>
              <w:rPr>
                <w:rFonts w:ascii="Arial" w:hAnsi="Arial" w:cs="Arial"/>
                <w:b/>
              </w:rPr>
            </w:pPr>
          </w:p>
          <w:p w14:paraId="2BC0E494" w14:textId="4CEF565F" w:rsidR="000D5ED4" w:rsidRPr="001568A2" w:rsidRDefault="000D5ED4" w:rsidP="000D5ED4">
            <w:pPr>
              <w:shd w:val="clear" w:color="auto" w:fill="FFFFFF"/>
              <w:spacing w:after="0" w:line="240" w:lineRule="auto"/>
              <w:jc w:val="both"/>
              <w:rPr>
                <w:rFonts w:asciiTheme="minorHAnsi" w:hAnsiTheme="minorHAnsi" w:cstheme="minorHAnsi"/>
                <w:b/>
                <w:bCs/>
                <w:color w:val="555555"/>
                <w:shd w:val="clear" w:color="auto" w:fill="FFFFFF"/>
              </w:rPr>
            </w:pPr>
            <w:r w:rsidRPr="001568A2">
              <w:rPr>
                <w:rFonts w:asciiTheme="minorHAnsi" w:hAnsiTheme="minorHAnsi" w:cstheme="minorHAnsi"/>
                <w:b/>
                <w:bCs/>
                <w:color w:val="555555"/>
                <w:shd w:val="clear" w:color="auto" w:fill="FFFFFF"/>
              </w:rPr>
              <w:t>Transport and Fleet Management:</w:t>
            </w:r>
          </w:p>
          <w:p w14:paraId="220DD22A" w14:textId="77777777" w:rsidR="000D5ED4" w:rsidRPr="00CB5D3F" w:rsidRDefault="000D5ED4" w:rsidP="000D5ED4">
            <w:pPr>
              <w:pStyle w:val="ListParagraph"/>
              <w:ind w:left="360"/>
              <w:rPr>
                <w:rFonts w:asciiTheme="minorHAnsi" w:hAnsiTheme="minorHAnsi" w:cstheme="minorHAnsi"/>
                <w:color w:val="555555"/>
                <w:shd w:val="clear" w:color="auto" w:fill="FFFFFF"/>
              </w:rPr>
            </w:pPr>
          </w:p>
          <w:p w14:paraId="07446B47" w14:textId="4E22E170" w:rsidR="000D5ED4" w:rsidRPr="00CB5D3F" w:rsidRDefault="00375645" w:rsidP="000D5ED4">
            <w:pPr>
              <w:pStyle w:val="ListParagraph"/>
              <w:numPr>
                <w:ilvl w:val="0"/>
                <w:numId w:val="34"/>
              </w:numPr>
              <w:spacing w:after="160" w:line="259"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O</w:t>
            </w:r>
            <w:r w:rsidR="000D5ED4" w:rsidRPr="00CB5D3F">
              <w:rPr>
                <w:rFonts w:asciiTheme="minorHAnsi" w:hAnsiTheme="minorHAnsi" w:cstheme="minorHAnsi"/>
                <w:color w:val="555555"/>
                <w:shd w:val="clear" w:color="auto" w:fill="FFFFFF"/>
              </w:rPr>
              <w:t>versee the effective management of WCC Uganda</w:t>
            </w:r>
            <w:r>
              <w:rPr>
                <w:rFonts w:asciiTheme="minorHAnsi" w:hAnsiTheme="minorHAnsi" w:cstheme="minorHAnsi"/>
                <w:color w:val="555555"/>
                <w:shd w:val="clear" w:color="auto" w:fill="FFFFFF"/>
              </w:rPr>
              <w:t xml:space="preserve"> Fleet-</w:t>
            </w:r>
            <w:r w:rsidR="000D5ED4" w:rsidRPr="00CB5D3F">
              <w:rPr>
                <w:rFonts w:asciiTheme="minorHAnsi" w:hAnsiTheme="minorHAnsi" w:cstheme="minorHAnsi"/>
                <w:color w:val="555555"/>
                <w:shd w:val="clear" w:color="auto" w:fill="FFFFFF"/>
              </w:rPr>
              <w:t xml:space="preserve"> vehicle</w:t>
            </w:r>
            <w:r>
              <w:rPr>
                <w:rFonts w:asciiTheme="minorHAnsi" w:hAnsiTheme="minorHAnsi" w:cstheme="minorHAnsi"/>
                <w:color w:val="555555"/>
                <w:shd w:val="clear" w:color="auto" w:fill="FFFFFF"/>
              </w:rPr>
              <w:t>s</w:t>
            </w:r>
            <w:r w:rsidR="000D5ED4" w:rsidRPr="00CB5D3F">
              <w:rPr>
                <w:rFonts w:asciiTheme="minorHAnsi" w:hAnsiTheme="minorHAnsi" w:cstheme="minorHAnsi"/>
                <w:color w:val="555555"/>
                <w:shd w:val="clear" w:color="auto" w:fill="FFFFFF"/>
              </w:rPr>
              <w:t xml:space="preserve"> and motorcycle</w:t>
            </w:r>
            <w:r>
              <w:rPr>
                <w:rFonts w:asciiTheme="minorHAnsi" w:hAnsiTheme="minorHAnsi" w:cstheme="minorHAnsi"/>
                <w:color w:val="555555"/>
                <w:shd w:val="clear" w:color="auto" w:fill="FFFFFF"/>
              </w:rPr>
              <w:t>s</w:t>
            </w:r>
            <w:r w:rsidR="000D5ED4" w:rsidRPr="00CB5D3F">
              <w:rPr>
                <w:rFonts w:asciiTheme="minorHAnsi" w:hAnsiTheme="minorHAnsi" w:cstheme="minorHAnsi"/>
                <w:color w:val="555555"/>
                <w:shd w:val="clear" w:color="auto" w:fill="FFFFFF"/>
              </w:rPr>
              <w:t xml:space="preserve"> and the provision of transport support for WCC Uganda programs and operations.</w:t>
            </w:r>
          </w:p>
          <w:p w14:paraId="66D44A59" w14:textId="77777777" w:rsidR="000D5ED4" w:rsidRPr="00CB5D3F" w:rsidRDefault="000D5ED4" w:rsidP="000D5ED4">
            <w:pPr>
              <w:pStyle w:val="ListParagraph"/>
              <w:numPr>
                <w:ilvl w:val="0"/>
                <w:numId w:val="34"/>
              </w:numPr>
              <w:spacing w:after="160" w:line="259" w:lineRule="auto"/>
              <w:rPr>
                <w:rFonts w:asciiTheme="minorHAnsi" w:hAnsiTheme="minorHAnsi" w:cstheme="minorHAnsi"/>
                <w:color w:val="555555"/>
                <w:shd w:val="clear" w:color="auto" w:fill="FFFFFF"/>
              </w:rPr>
            </w:pPr>
            <w:r w:rsidRPr="00CB5D3F">
              <w:rPr>
                <w:rFonts w:asciiTheme="minorHAnsi" w:hAnsiTheme="minorHAnsi" w:cstheme="minorHAnsi"/>
                <w:color w:val="555555"/>
                <w:shd w:val="clear" w:color="auto" w:fill="FFFFFF"/>
              </w:rPr>
              <w:t>Supervise and ensure that all vehicles and motorcycles used by WCC Uganda, including rented vehicles are properly maintained and repaired, road worthy and meet health and safety standards.</w:t>
            </w:r>
          </w:p>
          <w:p w14:paraId="79352413" w14:textId="77777777" w:rsidR="000D5ED4" w:rsidRPr="00CB5D3F" w:rsidRDefault="000D5ED4" w:rsidP="000D5ED4">
            <w:pPr>
              <w:pStyle w:val="ListParagraph"/>
              <w:numPr>
                <w:ilvl w:val="0"/>
                <w:numId w:val="34"/>
              </w:numPr>
              <w:spacing w:after="160" w:line="259" w:lineRule="auto"/>
              <w:rPr>
                <w:rFonts w:asciiTheme="minorHAnsi" w:hAnsiTheme="minorHAnsi" w:cstheme="minorHAnsi"/>
                <w:color w:val="555555"/>
                <w:shd w:val="clear" w:color="auto" w:fill="FFFFFF"/>
              </w:rPr>
            </w:pPr>
            <w:r w:rsidRPr="00CB5D3F">
              <w:rPr>
                <w:rFonts w:asciiTheme="minorHAnsi" w:hAnsiTheme="minorHAnsi" w:cstheme="minorHAnsi"/>
                <w:color w:val="555555"/>
                <w:shd w:val="clear" w:color="auto" w:fill="FFFFFF"/>
              </w:rPr>
              <w:t>Oversee the hiring and management of vehicles and motorcycles rented by WCC Uganda, ensuring that up-to-date contractual agreements are maintained at all times.</w:t>
            </w:r>
          </w:p>
          <w:p w14:paraId="06B5F4C0" w14:textId="77777777" w:rsidR="000D5ED4" w:rsidRPr="00CB5D3F" w:rsidRDefault="000D5ED4" w:rsidP="000D5ED4">
            <w:pPr>
              <w:pStyle w:val="ListParagraph"/>
              <w:numPr>
                <w:ilvl w:val="0"/>
                <w:numId w:val="34"/>
              </w:numPr>
              <w:spacing w:after="160" w:line="259" w:lineRule="auto"/>
              <w:rPr>
                <w:rFonts w:asciiTheme="minorHAnsi" w:hAnsiTheme="minorHAnsi" w:cstheme="minorHAnsi"/>
                <w:color w:val="555555"/>
                <w:shd w:val="clear" w:color="auto" w:fill="FFFFFF"/>
              </w:rPr>
            </w:pPr>
            <w:r w:rsidRPr="00CB5D3F">
              <w:rPr>
                <w:rFonts w:asciiTheme="minorHAnsi" w:hAnsiTheme="minorHAnsi" w:cstheme="minorHAnsi"/>
                <w:color w:val="555555"/>
                <w:shd w:val="clear" w:color="auto" w:fill="FFFFFF"/>
              </w:rPr>
              <w:t>Supervise and oversee the development and implementation of weekly and monthly transport plans in all WCC offices in Uganda.</w:t>
            </w:r>
          </w:p>
          <w:p w14:paraId="0D7B295E" w14:textId="73E69D60" w:rsidR="000D5ED4" w:rsidRPr="00CB5D3F" w:rsidRDefault="00C561CA" w:rsidP="000D5ED4">
            <w:pPr>
              <w:pStyle w:val="ListParagraph"/>
              <w:numPr>
                <w:ilvl w:val="0"/>
                <w:numId w:val="34"/>
              </w:numPr>
              <w:spacing w:after="160" w:line="259"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Oversee</w:t>
            </w:r>
            <w:r w:rsidR="000D5ED4" w:rsidRPr="00CB5D3F">
              <w:rPr>
                <w:rFonts w:asciiTheme="minorHAnsi" w:hAnsiTheme="minorHAnsi" w:cstheme="minorHAnsi"/>
                <w:color w:val="555555"/>
                <w:shd w:val="clear" w:color="auto" w:fill="FFFFFF"/>
              </w:rPr>
              <w:t xml:space="preserve"> and manage of transporting program goods and services to required locations.</w:t>
            </w:r>
          </w:p>
          <w:p w14:paraId="48EEB6CB" w14:textId="767BEE51" w:rsidR="000D5ED4" w:rsidRPr="00CB5D3F" w:rsidRDefault="00C561CA" w:rsidP="000D5ED4">
            <w:pPr>
              <w:pStyle w:val="ListParagraph"/>
              <w:numPr>
                <w:ilvl w:val="0"/>
                <w:numId w:val="34"/>
              </w:numPr>
              <w:spacing w:after="160" w:line="259"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Supervise</w:t>
            </w:r>
            <w:r w:rsidR="000D5ED4" w:rsidRPr="00CB5D3F">
              <w:rPr>
                <w:rFonts w:asciiTheme="minorHAnsi" w:hAnsiTheme="minorHAnsi" w:cstheme="minorHAnsi"/>
                <w:color w:val="555555"/>
                <w:shd w:val="clear" w:color="auto" w:fill="FFFFFF"/>
              </w:rPr>
              <w:t xml:space="preserve"> that up-to-date logbook</w:t>
            </w:r>
            <w:r>
              <w:rPr>
                <w:rFonts w:asciiTheme="minorHAnsi" w:hAnsiTheme="minorHAnsi" w:cstheme="minorHAnsi"/>
                <w:color w:val="555555"/>
                <w:shd w:val="clear" w:color="auto" w:fill="FFFFFF"/>
              </w:rPr>
              <w:t>s</w:t>
            </w:r>
            <w:r w:rsidR="000D5ED4" w:rsidRPr="00CB5D3F">
              <w:rPr>
                <w:rFonts w:asciiTheme="minorHAnsi" w:hAnsiTheme="minorHAnsi" w:cstheme="minorHAnsi"/>
                <w:color w:val="555555"/>
                <w:shd w:val="clear" w:color="auto" w:fill="FFFFFF"/>
              </w:rPr>
              <w:t xml:space="preserve"> </w:t>
            </w:r>
            <w:r>
              <w:rPr>
                <w:rFonts w:asciiTheme="minorHAnsi" w:hAnsiTheme="minorHAnsi" w:cstheme="minorHAnsi"/>
                <w:color w:val="555555"/>
                <w:shd w:val="clear" w:color="auto" w:fill="FFFFFF"/>
              </w:rPr>
              <w:t>are</w:t>
            </w:r>
            <w:r w:rsidR="000D5ED4" w:rsidRPr="00CB5D3F">
              <w:rPr>
                <w:rFonts w:asciiTheme="minorHAnsi" w:hAnsiTheme="minorHAnsi" w:cstheme="minorHAnsi"/>
                <w:color w:val="555555"/>
                <w:shd w:val="clear" w:color="auto" w:fill="FFFFFF"/>
              </w:rPr>
              <w:t xml:space="preserve"> available in each WCC vehicle</w:t>
            </w:r>
            <w:r>
              <w:rPr>
                <w:rFonts w:asciiTheme="minorHAnsi" w:hAnsiTheme="minorHAnsi" w:cstheme="minorHAnsi"/>
                <w:color w:val="555555"/>
                <w:shd w:val="clear" w:color="auto" w:fill="FFFFFF"/>
              </w:rPr>
              <w:t>s</w:t>
            </w:r>
            <w:r w:rsidR="000D5ED4" w:rsidRPr="00CB5D3F">
              <w:rPr>
                <w:rFonts w:asciiTheme="minorHAnsi" w:hAnsiTheme="minorHAnsi" w:cstheme="minorHAnsi"/>
                <w:color w:val="555555"/>
                <w:shd w:val="clear" w:color="auto" w:fill="FFFFFF"/>
              </w:rPr>
              <w:t xml:space="preserve"> and motorcycles, including rented ones, and properly used by all drivers.</w:t>
            </w:r>
          </w:p>
          <w:p w14:paraId="08E753B4" w14:textId="3F222F30" w:rsidR="000D5ED4" w:rsidRPr="00CB5D3F" w:rsidRDefault="000D5ED4" w:rsidP="000D5ED4">
            <w:pPr>
              <w:pStyle w:val="ListParagraph"/>
              <w:numPr>
                <w:ilvl w:val="0"/>
                <w:numId w:val="34"/>
              </w:numPr>
              <w:spacing w:after="160" w:line="259" w:lineRule="auto"/>
              <w:rPr>
                <w:rFonts w:asciiTheme="minorHAnsi" w:hAnsiTheme="minorHAnsi" w:cstheme="minorHAnsi"/>
                <w:color w:val="555555"/>
                <w:shd w:val="clear" w:color="auto" w:fill="FFFFFF"/>
              </w:rPr>
            </w:pPr>
            <w:r w:rsidRPr="00CB5D3F">
              <w:rPr>
                <w:rFonts w:asciiTheme="minorHAnsi" w:hAnsiTheme="minorHAnsi" w:cstheme="minorHAnsi"/>
                <w:color w:val="555555"/>
                <w:shd w:val="clear" w:color="auto" w:fill="FFFFFF"/>
              </w:rPr>
              <w:t xml:space="preserve">Monitor and </w:t>
            </w:r>
            <w:r w:rsidR="00C561CA">
              <w:rPr>
                <w:rFonts w:asciiTheme="minorHAnsi" w:hAnsiTheme="minorHAnsi" w:cstheme="minorHAnsi"/>
                <w:color w:val="555555"/>
                <w:shd w:val="clear" w:color="auto" w:fill="FFFFFF"/>
              </w:rPr>
              <w:t xml:space="preserve">prepare </w:t>
            </w:r>
            <w:r w:rsidRPr="00CB5D3F">
              <w:rPr>
                <w:rFonts w:asciiTheme="minorHAnsi" w:hAnsiTheme="minorHAnsi" w:cstheme="minorHAnsi"/>
                <w:color w:val="555555"/>
                <w:shd w:val="clear" w:color="auto" w:fill="FFFFFF"/>
              </w:rPr>
              <w:t xml:space="preserve">fuel consumption </w:t>
            </w:r>
            <w:r w:rsidR="00C561CA">
              <w:rPr>
                <w:rFonts w:asciiTheme="minorHAnsi" w:hAnsiTheme="minorHAnsi" w:cstheme="minorHAnsi"/>
                <w:color w:val="555555"/>
                <w:shd w:val="clear" w:color="auto" w:fill="FFFFFF"/>
              </w:rPr>
              <w:t>repairs</w:t>
            </w:r>
            <w:r w:rsidRPr="00CB5D3F">
              <w:rPr>
                <w:rFonts w:asciiTheme="minorHAnsi" w:hAnsiTheme="minorHAnsi" w:cstheme="minorHAnsi"/>
                <w:color w:val="555555"/>
                <w:shd w:val="clear" w:color="auto" w:fill="FFFFFF"/>
              </w:rPr>
              <w:t xml:space="preserve"> and maintenance</w:t>
            </w:r>
            <w:r w:rsidR="00C561CA">
              <w:rPr>
                <w:rFonts w:asciiTheme="minorHAnsi" w:hAnsiTheme="minorHAnsi" w:cstheme="minorHAnsi"/>
                <w:color w:val="555555"/>
                <w:shd w:val="clear" w:color="auto" w:fill="FFFFFF"/>
              </w:rPr>
              <w:t xml:space="preserve"> reports</w:t>
            </w:r>
            <w:r w:rsidRPr="00CB5D3F">
              <w:rPr>
                <w:rFonts w:asciiTheme="minorHAnsi" w:hAnsiTheme="minorHAnsi" w:cstheme="minorHAnsi"/>
                <w:color w:val="555555"/>
                <w:shd w:val="clear" w:color="auto" w:fill="FFFFFF"/>
              </w:rPr>
              <w:t xml:space="preserve"> of all WCC vehicles and motorcycles, including </w:t>
            </w:r>
            <w:r w:rsidR="00C561CA">
              <w:rPr>
                <w:rFonts w:asciiTheme="minorHAnsi" w:hAnsiTheme="minorHAnsi" w:cstheme="minorHAnsi"/>
                <w:color w:val="555555"/>
                <w:shd w:val="clear" w:color="auto" w:fill="FFFFFF"/>
              </w:rPr>
              <w:t>hire</w:t>
            </w:r>
            <w:r w:rsidRPr="00CB5D3F">
              <w:rPr>
                <w:rFonts w:asciiTheme="minorHAnsi" w:hAnsiTheme="minorHAnsi" w:cstheme="minorHAnsi"/>
                <w:color w:val="555555"/>
                <w:shd w:val="clear" w:color="auto" w:fill="FFFFFF"/>
              </w:rPr>
              <w:t xml:space="preserve">d </w:t>
            </w:r>
            <w:r w:rsidR="00C561CA">
              <w:rPr>
                <w:rFonts w:asciiTheme="minorHAnsi" w:hAnsiTheme="minorHAnsi" w:cstheme="minorHAnsi"/>
                <w:color w:val="555555"/>
                <w:shd w:val="clear" w:color="auto" w:fill="FFFFFF"/>
              </w:rPr>
              <w:t>ones</w:t>
            </w:r>
            <w:r w:rsidRPr="00CB5D3F">
              <w:rPr>
                <w:rFonts w:asciiTheme="minorHAnsi" w:hAnsiTheme="minorHAnsi" w:cstheme="minorHAnsi"/>
                <w:color w:val="555555"/>
                <w:shd w:val="clear" w:color="auto" w:fill="FFFFFF"/>
              </w:rPr>
              <w:t>.</w:t>
            </w:r>
          </w:p>
          <w:p w14:paraId="2D82DE95" w14:textId="45016325" w:rsidR="000D5ED4" w:rsidRPr="00CB5D3F" w:rsidRDefault="000D5ED4" w:rsidP="000D5ED4">
            <w:pPr>
              <w:pStyle w:val="ListParagraph"/>
              <w:numPr>
                <w:ilvl w:val="0"/>
                <w:numId w:val="34"/>
              </w:numPr>
              <w:spacing w:after="160" w:line="259" w:lineRule="auto"/>
              <w:rPr>
                <w:rFonts w:asciiTheme="minorHAnsi" w:hAnsiTheme="minorHAnsi" w:cstheme="minorHAnsi"/>
                <w:color w:val="555555"/>
                <w:shd w:val="clear" w:color="auto" w:fill="FFFFFF"/>
              </w:rPr>
            </w:pPr>
            <w:r w:rsidRPr="00CB5D3F">
              <w:rPr>
                <w:rFonts w:asciiTheme="minorHAnsi" w:hAnsiTheme="minorHAnsi" w:cstheme="minorHAnsi"/>
                <w:color w:val="555555"/>
                <w:shd w:val="clear" w:color="auto" w:fill="FFFFFF"/>
              </w:rPr>
              <w:t>Maintain an</w:t>
            </w:r>
            <w:r w:rsidR="00C561CA">
              <w:rPr>
                <w:rFonts w:asciiTheme="minorHAnsi" w:hAnsiTheme="minorHAnsi" w:cstheme="minorHAnsi"/>
                <w:color w:val="555555"/>
                <w:shd w:val="clear" w:color="auto" w:fill="FFFFFF"/>
              </w:rPr>
              <w:t>d</w:t>
            </w:r>
            <w:r w:rsidRPr="00CB5D3F">
              <w:rPr>
                <w:rFonts w:asciiTheme="minorHAnsi" w:hAnsiTheme="minorHAnsi" w:cstheme="minorHAnsi"/>
                <w:color w:val="555555"/>
                <w:shd w:val="clear" w:color="auto" w:fill="FFFFFF"/>
              </w:rPr>
              <w:t xml:space="preserve"> up</w:t>
            </w:r>
            <w:r w:rsidR="00C561CA">
              <w:rPr>
                <w:rFonts w:asciiTheme="minorHAnsi" w:hAnsiTheme="minorHAnsi" w:cstheme="minorHAnsi"/>
                <w:color w:val="555555"/>
                <w:shd w:val="clear" w:color="auto" w:fill="FFFFFF"/>
              </w:rPr>
              <w:t>d</w:t>
            </w:r>
            <w:r w:rsidRPr="00CB5D3F">
              <w:rPr>
                <w:rFonts w:asciiTheme="minorHAnsi" w:hAnsiTheme="minorHAnsi" w:cstheme="minorHAnsi"/>
                <w:color w:val="555555"/>
                <w:shd w:val="clear" w:color="auto" w:fill="FFFFFF"/>
              </w:rPr>
              <w:t>ate file</w:t>
            </w:r>
            <w:r w:rsidR="005B3BAC">
              <w:rPr>
                <w:rFonts w:asciiTheme="minorHAnsi" w:hAnsiTheme="minorHAnsi" w:cstheme="minorHAnsi"/>
                <w:color w:val="555555"/>
                <w:shd w:val="clear" w:color="auto" w:fill="FFFFFF"/>
              </w:rPr>
              <w:t xml:space="preserve"> records</w:t>
            </w:r>
            <w:r w:rsidRPr="00CB5D3F">
              <w:rPr>
                <w:rFonts w:asciiTheme="minorHAnsi" w:hAnsiTheme="minorHAnsi" w:cstheme="minorHAnsi"/>
                <w:color w:val="555555"/>
                <w:shd w:val="clear" w:color="auto" w:fill="FFFFFF"/>
              </w:rPr>
              <w:t xml:space="preserve"> for each </w:t>
            </w:r>
            <w:r w:rsidR="005B3BAC">
              <w:rPr>
                <w:rFonts w:asciiTheme="minorHAnsi" w:hAnsiTheme="minorHAnsi" w:cstheme="minorHAnsi"/>
                <w:color w:val="555555"/>
                <w:shd w:val="clear" w:color="auto" w:fill="FFFFFF"/>
              </w:rPr>
              <w:t xml:space="preserve">WCC </w:t>
            </w:r>
            <w:r w:rsidRPr="00CB5D3F">
              <w:rPr>
                <w:rFonts w:asciiTheme="minorHAnsi" w:hAnsiTheme="minorHAnsi" w:cstheme="minorHAnsi"/>
                <w:color w:val="555555"/>
                <w:shd w:val="clear" w:color="auto" w:fill="FFFFFF"/>
              </w:rPr>
              <w:t xml:space="preserve">vehicle and motorcycle including </w:t>
            </w:r>
            <w:r w:rsidR="005B3BAC">
              <w:rPr>
                <w:rFonts w:asciiTheme="minorHAnsi" w:hAnsiTheme="minorHAnsi" w:cstheme="minorHAnsi"/>
                <w:color w:val="555555"/>
                <w:shd w:val="clear" w:color="auto" w:fill="FFFFFF"/>
              </w:rPr>
              <w:t xml:space="preserve">but not limited </w:t>
            </w:r>
            <w:r w:rsidRPr="00CB5D3F">
              <w:rPr>
                <w:rFonts w:asciiTheme="minorHAnsi" w:hAnsiTheme="minorHAnsi" w:cstheme="minorHAnsi"/>
                <w:color w:val="555555"/>
                <w:shd w:val="clear" w:color="auto" w:fill="FFFFFF"/>
              </w:rPr>
              <w:t>general details (type, model, year of manufacturing, engine and chassis numbers), grant/funding it is purchased under, fuel consumption and repair and maintenance history</w:t>
            </w:r>
            <w:r w:rsidR="005B3BAC">
              <w:rPr>
                <w:rFonts w:asciiTheme="minorHAnsi" w:hAnsiTheme="minorHAnsi" w:cstheme="minorHAnsi"/>
                <w:color w:val="555555"/>
                <w:shd w:val="clear" w:color="auto" w:fill="FFFFFF"/>
              </w:rPr>
              <w:t>.</w:t>
            </w:r>
          </w:p>
          <w:p w14:paraId="10A1CAD4" w14:textId="48152FDE" w:rsidR="000D5ED4" w:rsidRDefault="000D5ED4" w:rsidP="000D5ED4">
            <w:pPr>
              <w:shd w:val="clear" w:color="auto" w:fill="FFFFFF"/>
              <w:spacing w:after="0" w:line="240" w:lineRule="auto"/>
              <w:jc w:val="both"/>
              <w:rPr>
                <w:rFonts w:asciiTheme="minorHAnsi" w:hAnsiTheme="minorHAnsi" w:cstheme="minorHAnsi"/>
                <w:b/>
                <w:bCs/>
                <w:color w:val="555555"/>
                <w:shd w:val="clear" w:color="auto" w:fill="FFFFFF"/>
              </w:rPr>
            </w:pPr>
            <w:r w:rsidRPr="00B42A5B">
              <w:rPr>
                <w:rFonts w:asciiTheme="minorHAnsi" w:hAnsiTheme="minorHAnsi" w:cstheme="minorHAnsi"/>
                <w:b/>
                <w:bCs/>
                <w:color w:val="555555"/>
                <w:shd w:val="clear" w:color="auto" w:fill="FFFFFF"/>
              </w:rPr>
              <w:t>Premises and Facilities:</w:t>
            </w:r>
          </w:p>
          <w:p w14:paraId="1F16EC31" w14:textId="77777777" w:rsidR="00823B2C" w:rsidRPr="00B42A5B" w:rsidRDefault="00823B2C" w:rsidP="00823B2C">
            <w:pPr>
              <w:pStyle w:val="ListParagraph"/>
              <w:numPr>
                <w:ilvl w:val="0"/>
                <w:numId w:val="34"/>
              </w:numPr>
              <w:spacing w:after="160" w:line="259" w:lineRule="auto"/>
              <w:rPr>
                <w:rFonts w:asciiTheme="minorHAnsi" w:hAnsiTheme="minorHAnsi" w:cstheme="minorHAnsi"/>
                <w:color w:val="555555"/>
                <w:shd w:val="clear" w:color="auto" w:fill="FFFFFF"/>
              </w:rPr>
            </w:pPr>
            <w:r w:rsidRPr="00B42A5B">
              <w:rPr>
                <w:rFonts w:asciiTheme="minorHAnsi" w:hAnsiTheme="minorHAnsi" w:cstheme="minorHAnsi"/>
                <w:color w:val="555555"/>
                <w:shd w:val="clear" w:color="auto" w:fill="FFFFFF"/>
              </w:rPr>
              <w:t>Oversee, supervise and ensure that up-to-date lease agreements are maintained at all times for all premises rented by WCC in Uganda.</w:t>
            </w:r>
          </w:p>
          <w:p w14:paraId="4EDB9BEE" w14:textId="76883330" w:rsidR="000D5ED4" w:rsidRPr="00B42A5B" w:rsidRDefault="00B42A5B" w:rsidP="000D5ED4">
            <w:pPr>
              <w:pStyle w:val="ListParagraph"/>
              <w:numPr>
                <w:ilvl w:val="0"/>
                <w:numId w:val="34"/>
              </w:numPr>
              <w:spacing w:after="160" w:line="259"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Oversee</w:t>
            </w:r>
            <w:r w:rsidR="000D5ED4" w:rsidRPr="00B42A5B">
              <w:rPr>
                <w:rFonts w:asciiTheme="minorHAnsi" w:hAnsiTheme="minorHAnsi" w:cstheme="minorHAnsi"/>
                <w:color w:val="555555"/>
                <w:shd w:val="clear" w:color="auto" w:fill="FFFFFF"/>
              </w:rPr>
              <w:t xml:space="preserve"> and ensure that </w:t>
            </w:r>
            <w:r w:rsidR="00823B2C" w:rsidRPr="00B42A5B">
              <w:rPr>
                <w:rFonts w:asciiTheme="minorHAnsi" w:hAnsiTheme="minorHAnsi" w:cstheme="minorHAnsi"/>
                <w:color w:val="555555"/>
                <w:shd w:val="clear" w:color="auto" w:fill="FFFFFF"/>
              </w:rPr>
              <w:t>all</w:t>
            </w:r>
            <w:r w:rsidR="00823B2C">
              <w:rPr>
                <w:rFonts w:asciiTheme="minorHAnsi" w:hAnsiTheme="minorHAnsi" w:cstheme="minorHAnsi"/>
                <w:color w:val="555555"/>
                <w:shd w:val="clear" w:color="auto" w:fill="FFFFFF"/>
              </w:rPr>
              <w:t xml:space="preserve"> </w:t>
            </w:r>
            <w:r w:rsidR="00823B2C" w:rsidRPr="00B42A5B">
              <w:rPr>
                <w:rFonts w:asciiTheme="minorHAnsi" w:hAnsiTheme="minorHAnsi" w:cstheme="minorHAnsi"/>
                <w:color w:val="555555"/>
                <w:shd w:val="clear" w:color="auto" w:fill="FFFFFF"/>
              </w:rPr>
              <w:t>premises</w:t>
            </w:r>
            <w:r w:rsidR="000D5ED4" w:rsidRPr="00B42A5B">
              <w:rPr>
                <w:rFonts w:asciiTheme="minorHAnsi" w:hAnsiTheme="minorHAnsi" w:cstheme="minorHAnsi"/>
                <w:color w:val="555555"/>
                <w:shd w:val="clear" w:color="auto" w:fill="FFFFFF"/>
              </w:rPr>
              <w:t xml:space="preserve"> rented and used by WCC in Uganda, including offices and international staff accommodations, are properly maintained and meet health, safety and security standards.</w:t>
            </w:r>
          </w:p>
          <w:p w14:paraId="59F9E6B5" w14:textId="77777777" w:rsidR="000D5ED4" w:rsidRPr="00B42A5B" w:rsidRDefault="000D5ED4" w:rsidP="000D5ED4">
            <w:pPr>
              <w:pStyle w:val="ListParagraph"/>
              <w:numPr>
                <w:ilvl w:val="0"/>
                <w:numId w:val="34"/>
              </w:numPr>
              <w:spacing w:after="160" w:line="259" w:lineRule="auto"/>
              <w:rPr>
                <w:rFonts w:asciiTheme="minorHAnsi" w:hAnsiTheme="minorHAnsi" w:cstheme="minorHAnsi"/>
                <w:color w:val="555555"/>
                <w:shd w:val="clear" w:color="auto" w:fill="FFFFFF"/>
              </w:rPr>
            </w:pPr>
            <w:r w:rsidRPr="00B42A5B">
              <w:rPr>
                <w:rFonts w:asciiTheme="minorHAnsi" w:hAnsiTheme="minorHAnsi" w:cstheme="minorHAnsi"/>
                <w:color w:val="555555"/>
                <w:shd w:val="clear" w:color="auto" w:fill="FFFFFF"/>
              </w:rPr>
              <w:t>Oversee and supervise that all equipment used in WCC offices in Uganda are properly serviced, maintained and repaired in a timely manner, and are in good working condition at all times.</w:t>
            </w:r>
          </w:p>
          <w:p w14:paraId="24AB6F04" w14:textId="10307340" w:rsidR="000D5ED4" w:rsidRPr="00B42A5B" w:rsidRDefault="009A31D1" w:rsidP="000D5ED4">
            <w:pPr>
              <w:pStyle w:val="ListParagraph"/>
              <w:numPr>
                <w:ilvl w:val="0"/>
                <w:numId w:val="34"/>
              </w:numPr>
              <w:spacing w:after="160" w:line="259" w:lineRule="auto"/>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 xml:space="preserve">Work with </w:t>
            </w:r>
            <w:r w:rsidR="000D5ED4" w:rsidRPr="00B42A5B">
              <w:rPr>
                <w:rFonts w:asciiTheme="minorHAnsi" w:hAnsiTheme="minorHAnsi" w:cstheme="minorHAnsi"/>
                <w:color w:val="555555"/>
                <w:shd w:val="clear" w:color="auto" w:fill="FFFFFF"/>
              </w:rPr>
              <w:t xml:space="preserve">the </w:t>
            </w:r>
            <w:r>
              <w:rPr>
                <w:rFonts w:asciiTheme="minorHAnsi" w:hAnsiTheme="minorHAnsi" w:cstheme="minorHAnsi"/>
                <w:color w:val="555555"/>
                <w:shd w:val="clear" w:color="auto" w:fill="FFFFFF"/>
              </w:rPr>
              <w:t xml:space="preserve">Logistics </w:t>
            </w:r>
            <w:r w:rsidR="000D5ED4" w:rsidRPr="00B42A5B">
              <w:rPr>
                <w:rFonts w:asciiTheme="minorHAnsi" w:hAnsiTheme="minorHAnsi" w:cstheme="minorHAnsi"/>
                <w:color w:val="555555"/>
                <w:shd w:val="clear" w:color="auto" w:fill="FFFFFF"/>
              </w:rPr>
              <w:t>Assistant</w:t>
            </w:r>
            <w:r>
              <w:rPr>
                <w:rFonts w:asciiTheme="minorHAnsi" w:hAnsiTheme="minorHAnsi" w:cstheme="minorHAnsi"/>
                <w:color w:val="555555"/>
                <w:shd w:val="clear" w:color="auto" w:fill="FFFFFF"/>
              </w:rPr>
              <w:t xml:space="preserve"> and</w:t>
            </w:r>
            <w:r w:rsidR="000D5ED4" w:rsidRPr="00B42A5B">
              <w:rPr>
                <w:rFonts w:asciiTheme="minorHAnsi" w:hAnsiTheme="minorHAnsi" w:cstheme="minorHAnsi"/>
                <w:color w:val="555555"/>
                <w:shd w:val="clear" w:color="auto" w:fill="FFFFFF"/>
              </w:rPr>
              <w:t xml:space="preserve"> </w:t>
            </w:r>
            <w:r>
              <w:rPr>
                <w:rFonts w:asciiTheme="minorHAnsi" w:hAnsiTheme="minorHAnsi" w:cstheme="minorHAnsi"/>
                <w:color w:val="555555"/>
                <w:shd w:val="clear" w:color="auto" w:fill="FFFFFF"/>
              </w:rPr>
              <w:t>ensure</w:t>
            </w:r>
            <w:r w:rsidR="000D5ED4" w:rsidRPr="00B42A5B">
              <w:rPr>
                <w:rFonts w:asciiTheme="minorHAnsi" w:hAnsiTheme="minorHAnsi" w:cstheme="minorHAnsi"/>
                <w:color w:val="555555"/>
                <w:shd w:val="clear" w:color="auto" w:fill="FFFFFF"/>
              </w:rPr>
              <w:t xml:space="preserve"> that all utility bills of WCC offices in Uganda, including electricity, water, phone, fax, internet and refuse collection, are paid in a timely manner.</w:t>
            </w:r>
          </w:p>
          <w:p w14:paraId="5FCEA89E" w14:textId="77777777" w:rsidR="000D5ED4" w:rsidRPr="00E56550" w:rsidRDefault="000D5ED4" w:rsidP="000D5ED4">
            <w:pPr>
              <w:shd w:val="clear" w:color="auto" w:fill="FFFFFF"/>
              <w:spacing w:after="0" w:line="240" w:lineRule="auto"/>
              <w:jc w:val="both"/>
              <w:rPr>
                <w:rFonts w:asciiTheme="minorHAnsi" w:hAnsiTheme="minorHAnsi" w:cstheme="minorHAnsi"/>
                <w:b/>
                <w:bCs/>
                <w:color w:val="555555"/>
                <w:shd w:val="clear" w:color="auto" w:fill="FFFFFF"/>
              </w:rPr>
            </w:pPr>
            <w:r w:rsidRPr="00E56550">
              <w:rPr>
                <w:rFonts w:asciiTheme="minorHAnsi" w:hAnsiTheme="minorHAnsi" w:cstheme="minorHAnsi"/>
                <w:b/>
                <w:bCs/>
                <w:color w:val="555555"/>
                <w:shd w:val="clear" w:color="auto" w:fill="FFFFFF"/>
              </w:rPr>
              <w:t>Security and Safety:</w:t>
            </w:r>
          </w:p>
          <w:p w14:paraId="1627B022" w14:textId="77777777" w:rsidR="000D5ED4" w:rsidRPr="00E56550" w:rsidRDefault="000D5ED4" w:rsidP="00E56550">
            <w:pPr>
              <w:shd w:val="clear" w:color="auto" w:fill="FFFFFF"/>
              <w:spacing w:after="0" w:line="240" w:lineRule="auto"/>
              <w:jc w:val="both"/>
              <w:rPr>
                <w:rFonts w:asciiTheme="minorHAnsi" w:hAnsiTheme="minorHAnsi" w:cstheme="minorHAnsi"/>
                <w:b/>
                <w:bCs/>
                <w:color w:val="555555"/>
                <w:shd w:val="clear" w:color="auto" w:fill="FFFFFF"/>
              </w:rPr>
            </w:pPr>
          </w:p>
          <w:p w14:paraId="0B9CD010" w14:textId="6440F666" w:rsidR="000D5ED4" w:rsidRPr="00E56550" w:rsidRDefault="000D5ED4" w:rsidP="00E56550">
            <w:pPr>
              <w:pStyle w:val="ListParagraph"/>
              <w:numPr>
                <w:ilvl w:val="0"/>
                <w:numId w:val="36"/>
              </w:numPr>
              <w:shd w:val="clear" w:color="auto" w:fill="FFFFFF"/>
              <w:spacing w:after="0" w:line="240" w:lineRule="auto"/>
              <w:jc w:val="both"/>
              <w:rPr>
                <w:rFonts w:asciiTheme="minorHAnsi" w:hAnsiTheme="minorHAnsi" w:cstheme="minorHAnsi"/>
                <w:color w:val="555555"/>
                <w:shd w:val="clear" w:color="auto" w:fill="FFFFFF"/>
              </w:rPr>
            </w:pPr>
            <w:r w:rsidRPr="00E56550">
              <w:rPr>
                <w:rFonts w:asciiTheme="minorHAnsi" w:hAnsiTheme="minorHAnsi" w:cstheme="minorHAnsi"/>
                <w:color w:val="555555"/>
                <w:shd w:val="clear" w:color="auto" w:fill="FFFFFF"/>
              </w:rPr>
              <w:t xml:space="preserve">In consultation with the </w:t>
            </w:r>
            <w:r w:rsidR="00E56550" w:rsidRPr="00E56550">
              <w:rPr>
                <w:rFonts w:asciiTheme="minorHAnsi" w:hAnsiTheme="minorHAnsi" w:cstheme="minorHAnsi"/>
                <w:color w:val="555555"/>
                <w:shd w:val="clear" w:color="auto" w:fill="FFFFFF"/>
              </w:rPr>
              <w:t xml:space="preserve">Head of Finance and Operations </w:t>
            </w:r>
            <w:r w:rsidRPr="00E56550">
              <w:rPr>
                <w:rFonts w:asciiTheme="minorHAnsi" w:hAnsiTheme="minorHAnsi" w:cstheme="minorHAnsi"/>
                <w:color w:val="555555"/>
                <w:shd w:val="clear" w:color="auto" w:fill="FFFFFF"/>
              </w:rPr>
              <w:t>regularly monitor the external environment in WCC program intervention areas, and provide timely and adequate update and advice to staff.</w:t>
            </w:r>
          </w:p>
          <w:p w14:paraId="19E6A2C6" w14:textId="521E0209" w:rsidR="000D5ED4" w:rsidRPr="00E56550" w:rsidRDefault="000D5ED4" w:rsidP="00E56550">
            <w:pPr>
              <w:pStyle w:val="ListParagraph"/>
              <w:numPr>
                <w:ilvl w:val="0"/>
                <w:numId w:val="36"/>
              </w:numPr>
              <w:shd w:val="clear" w:color="auto" w:fill="FFFFFF"/>
              <w:spacing w:after="0" w:line="240" w:lineRule="auto"/>
              <w:jc w:val="both"/>
              <w:rPr>
                <w:rFonts w:asciiTheme="minorHAnsi" w:hAnsiTheme="minorHAnsi" w:cstheme="minorHAnsi"/>
                <w:color w:val="555555"/>
                <w:shd w:val="clear" w:color="auto" w:fill="FFFFFF"/>
              </w:rPr>
            </w:pPr>
            <w:r w:rsidRPr="00E56550">
              <w:rPr>
                <w:rFonts w:asciiTheme="minorHAnsi" w:hAnsiTheme="minorHAnsi" w:cstheme="minorHAnsi"/>
                <w:color w:val="555555"/>
                <w:shd w:val="clear" w:color="auto" w:fill="FFFFFF"/>
              </w:rPr>
              <w:t xml:space="preserve">Assist the </w:t>
            </w:r>
            <w:r w:rsidR="00E56550" w:rsidRPr="00E56550">
              <w:rPr>
                <w:rFonts w:asciiTheme="minorHAnsi" w:hAnsiTheme="minorHAnsi" w:cstheme="minorHAnsi"/>
                <w:color w:val="555555"/>
                <w:shd w:val="clear" w:color="auto" w:fill="FFFFFF"/>
              </w:rPr>
              <w:t>Head of Finance and Operations</w:t>
            </w:r>
            <w:r w:rsidRPr="00E56550">
              <w:rPr>
                <w:rFonts w:asciiTheme="minorHAnsi" w:hAnsiTheme="minorHAnsi" w:cstheme="minorHAnsi"/>
                <w:color w:val="555555"/>
                <w:shd w:val="clear" w:color="auto" w:fill="FFFFFF"/>
              </w:rPr>
              <w:t xml:space="preserve"> in developing, implementing and reviewing WCC Uganda country security and emergency guidelines and plans.</w:t>
            </w:r>
          </w:p>
          <w:p w14:paraId="3FFF38CE" w14:textId="77777777" w:rsidR="000D5ED4" w:rsidRPr="00E56550" w:rsidRDefault="000D5ED4" w:rsidP="00E56550">
            <w:pPr>
              <w:pStyle w:val="ListParagraph"/>
              <w:numPr>
                <w:ilvl w:val="0"/>
                <w:numId w:val="36"/>
              </w:numPr>
              <w:shd w:val="clear" w:color="auto" w:fill="FFFFFF"/>
              <w:spacing w:after="0" w:line="240" w:lineRule="auto"/>
              <w:jc w:val="both"/>
              <w:rPr>
                <w:rFonts w:asciiTheme="minorHAnsi" w:hAnsiTheme="minorHAnsi" w:cstheme="minorHAnsi"/>
                <w:color w:val="555555"/>
                <w:shd w:val="clear" w:color="auto" w:fill="FFFFFF"/>
              </w:rPr>
            </w:pPr>
            <w:r w:rsidRPr="00E56550">
              <w:rPr>
                <w:rFonts w:asciiTheme="minorHAnsi" w:hAnsiTheme="minorHAnsi" w:cstheme="minorHAnsi"/>
                <w:color w:val="555555"/>
                <w:shd w:val="clear" w:color="auto" w:fill="FFFFFF"/>
              </w:rPr>
              <w:t>Organize and facilitate the planning and delivery of safety and security training to WCC Uganda team.</w:t>
            </w:r>
          </w:p>
          <w:p w14:paraId="3D331D7D" w14:textId="6C1E81A4" w:rsidR="000D5ED4" w:rsidRDefault="000D5ED4" w:rsidP="006C7A3E">
            <w:pPr>
              <w:pStyle w:val="ListParagraph"/>
              <w:numPr>
                <w:ilvl w:val="0"/>
                <w:numId w:val="36"/>
              </w:numPr>
              <w:shd w:val="clear" w:color="auto" w:fill="FFFFFF"/>
              <w:spacing w:after="0" w:line="240" w:lineRule="auto"/>
              <w:jc w:val="both"/>
              <w:rPr>
                <w:rFonts w:asciiTheme="minorHAnsi" w:hAnsiTheme="minorHAnsi" w:cstheme="minorHAnsi"/>
                <w:color w:val="555555"/>
                <w:shd w:val="clear" w:color="auto" w:fill="FFFFFF"/>
              </w:rPr>
            </w:pPr>
            <w:r w:rsidRPr="006C7A3E">
              <w:rPr>
                <w:rFonts w:asciiTheme="minorHAnsi" w:hAnsiTheme="minorHAnsi" w:cstheme="minorHAnsi"/>
                <w:color w:val="555555"/>
                <w:shd w:val="clear" w:color="auto" w:fill="FFFFFF"/>
              </w:rPr>
              <w:lastRenderedPageBreak/>
              <w:t>Represent WCC in relevant external security related forums and coordination meetings as required.</w:t>
            </w:r>
          </w:p>
          <w:p w14:paraId="6960689C" w14:textId="77777777" w:rsidR="00E734A4" w:rsidRDefault="00E734A4" w:rsidP="00E734A4">
            <w:pPr>
              <w:pStyle w:val="ListParagraph"/>
              <w:shd w:val="clear" w:color="auto" w:fill="FFFFFF"/>
              <w:spacing w:after="0" w:line="240" w:lineRule="auto"/>
              <w:ind w:left="360"/>
              <w:jc w:val="both"/>
              <w:rPr>
                <w:rFonts w:asciiTheme="minorHAnsi" w:hAnsiTheme="minorHAnsi" w:cstheme="minorHAnsi"/>
                <w:color w:val="555555"/>
                <w:shd w:val="clear" w:color="auto" w:fill="FFFFFF"/>
              </w:rPr>
            </w:pPr>
          </w:p>
          <w:p w14:paraId="51B2F797" w14:textId="78F064AC" w:rsidR="00E734A4" w:rsidRPr="00E734A4" w:rsidRDefault="00E734A4" w:rsidP="00E734A4">
            <w:pPr>
              <w:shd w:val="clear" w:color="auto" w:fill="FFFFFF"/>
              <w:spacing w:after="0" w:line="240" w:lineRule="auto"/>
              <w:jc w:val="both"/>
              <w:rPr>
                <w:rFonts w:asciiTheme="minorHAnsi" w:hAnsiTheme="minorHAnsi" w:cstheme="minorHAnsi"/>
                <w:b/>
                <w:bCs/>
                <w:color w:val="555555"/>
                <w:shd w:val="clear" w:color="auto" w:fill="FFFFFF"/>
              </w:rPr>
            </w:pPr>
            <w:r w:rsidRPr="00E734A4">
              <w:rPr>
                <w:rFonts w:asciiTheme="minorHAnsi" w:hAnsiTheme="minorHAnsi" w:cstheme="minorHAnsi"/>
                <w:b/>
                <w:bCs/>
                <w:color w:val="555555"/>
                <w:shd w:val="clear" w:color="auto" w:fill="FFFFFF"/>
              </w:rPr>
              <w:t>Supervision</w:t>
            </w:r>
          </w:p>
          <w:p w14:paraId="39530BED" w14:textId="01E38C5C" w:rsidR="00E734A4" w:rsidRPr="00E734A4" w:rsidRDefault="00E734A4" w:rsidP="00E734A4">
            <w:pPr>
              <w:shd w:val="clear" w:color="auto" w:fill="FFFFFF"/>
              <w:spacing w:after="0" w:line="240" w:lineRule="auto"/>
              <w:jc w:val="both"/>
              <w:rPr>
                <w:rFonts w:asciiTheme="minorHAnsi" w:hAnsiTheme="minorHAnsi" w:cstheme="minorHAnsi"/>
                <w:color w:val="555555"/>
                <w:shd w:val="clear" w:color="auto" w:fill="FFFFFF"/>
              </w:rPr>
            </w:pPr>
            <w:r>
              <w:rPr>
                <w:rFonts w:asciiTheme="minorHAnsi" w:hAnsiTheme="minorHAnsi" w:cstheme="minorHAnsi"/>
                <w:color w:val="555555"/>
                <w:shd w:val="clear" w:color="auto" w:fill="FFFFFF"/>
              </w:rPr>
              <w:t xml:space="preserve">Supervision of and work with the </w:t>
            </w:r>
            <w:r w:rsidR="000C2C3E">
              <w:rPr>
                <w:rFonts w:asciiTheme="minorHAnsi" w:hAnsiTheme="minorHAnsi" w:cstheme="minorHAnsi"/>
                <w:color w:val="555555"/>
                <w:shd w:val="clear" w:color="auto" w:fill="FFFFFF"/>
              </w:rPr>
              <w:t>Administration officers and drivers</w:t>
            </w:r>
            <w:r>
              <w:rPr>
                <w:rFonts w:asciiTheme="minorHAnsi" w:hAnsiTheme="minorHAnsi" w:cstheme="minorHAnsi"/>
                <w:color w:val="555555"/>
                <w:shd w:val="clear" w:color="auto" w:fill="FFFFFF"/>
              </w:rPr>
              <w:t xml:space="preserve"> </w:t>
            </w:r>
          </w:p>
          <w:p w14:paraId="3B485821" w14:textId="77777777" w:rsidR="006C7A3E" w:rsidRPr="006C7A3E" w:rsidRDefault="006C7A3E" w:rsidP="006C7A3E">
            <w:pPr>
              <w:pStyle w:val="ListParagraph"/>
              <w:shd w:val="clear" w:color="auto" w:fill="FFFFFF"/>
              <w:spacing w:after="0" w:line="240" w:lineRule="auto"/>
              <w:ind w:left="360"/>
              <w:jc w:val="both"/>
              <w:rPr>
                <w:rFonts w:asciiTheme="minorHAnsi" w:hAnsiTheme="minorHAnsi" w:cstheme="minorHAnsi"/>
                <w:color w:val="555555"/>
                <w:shd w:val="clear" w:color="auto" w:fill="FFFFFF"/>
              </w:rPr>
            </w:pPr>
          </w:p>
          <w:p w14:paraId="6CFF1867" w14:textId="77777777" w:rsidR="000D5ED4" w:rsidRPr="006C7A3E" w:rsidRDefault="000D5ED4" w:rsidP="006C7A3E">
            <w:pPr>
              <w:shd w:val="clear" w:color="auto" w:fill="FFFFFF"/>
              <w:spacing w:after="0" w:line="240" w:lineRule="auto"/>
              <w:jc w:val="both"/>
              <w:rPr>
                <w:rFonts w:asciiTheme="minorHAnsi" w:hAnsiTheme="minorHAnsi" w:cstheme="minorHAnsi"/>
                <w:b/>
                <w:bCs/>
                <w:color w:val="555555"/>
                <w:shd w:val="clear" w:color="auto" w:fill="FFFFFF"/>
              </w:rPr>
            </w:pPr>
            <w:r w:rsidRPr="006C7A3E">
              <w:rPr>
                <w:rFonts w:asciiTheme="minorHAnsi" w:hAnsiTheme="minorHAnsi" w:cstheme="minorHAnsi"/>
                <w:b/>
                <w:bCs/>
                <w:color w:val="555555"/>
                <w:shd w:val="clear" w:color="auto" w:fill="FFFFFF"/>
              </w:rPr>
              <w:t>Other Duties:</w:t>
            </w:r>
          </w:p>
          <w:p w14:paraId="11581903" w14:textId="77777777" w:rsidR="000D5ED4" w:rsidRPr="006C7A3E" w:rsidRDefault="000D5ED4" w:rsidP="006C7A3E">
            <w:pPr>
              <w:pStyle w:val="ListParagraph"/>
              <w:shd w:val="clear" w:color="auto" w:fill="FFFFFF"/>
              <w:spacing w:after="0" w:line="240" w:lineRule="auto"/>
              <w:ind w:left="360"/>
              <w:jc w:val="both"/>
              <w:rPr>
                <w:rFonts w:asciiTheme="minorHAnsi" w:hAnsiTheme="minorHAnsi" w:cstheme="minorHAnsi"/>
                <w:color w:val="555555"/>
                <w:shd w:val="clear" w:color="auto" w:fill="FFFFFF"/>
              </w:rPr>
            </w:pPr>
          </w:p>
          <w:p w14:paraId="344A6309" w14:textId="77777777" w:rsidR="000D5ED4" w:rsidRPr="006C7A3E" w:rsidRDefault="000D5ED4" w:rsidP="006C7A3E">
            <w:pPr>
              <w:pStyle w:val="ListParagraph"/>
              <w:numPr>
                <w:ilvl w:val="0"/>
                <w:numId w:val="36"/>
              </w:numPr>
              <w:shd w:val="clear" w:color="auto" w:fill="FFFFFF"/>
              <w:spacing w:after="0" w:line="240" w:lineRule="auto"/>
              <w:jc w:val="both"/>
              <w:rPr>
                <w:rFonts w:asciiTheme="minorHAnsi" w:hAnsiTheme="minorHAnsi" w:cstheme="minorHAnsi"/>
                <w:color w:val="555555"/>
                <w:shd w:val="clear" w:color="auto" w:fill="FFFFFF"/>
              </w:rPr>
            </w:pPr>
            <w:r w:rsidRPr="006C7A3E">
              <w:rPr>
                <w:rFonts w:asciiTheme="minorHAnsi" w:hAnsiTheme="minorHAnsi" w:cstheme="minorHAnsi"/>
                <w:color w:val="555555"/>
                <w:shd w:val="clear" w:color="auto" w:fill="FFFFFF"/>
              </w:rPr>
              <w:t>Actively contribute to learning and the development and implementation of change management initiatives.</w:t>
            </w:r>
          </w:p>
          <w:p w14:paraId="24C62251" w14:textId="534770BE" w:rsidR="000D5ED4" w:rsidRPr="006C7A3E" w:rsidRDefault="000D5ED4" w:rsidP="006C7A3E">
            <w:pPr>
              <w:pStyle w:val="ListParagraph"/>
              <w:numPr>
                <w:ilvl w:val="0"/>
                <w:numId w:val="36"/>
              </w:numPr>
              <w:shd w:val="clear" w:color="auto" w:fill="FFFFFF"/>
              <w:spacing w:after="0" w:line="240" w:lineRule="auto"/>
              <w:jc w:val="both"/>
              <w:rPr>
                <w:rFonts w:asciiTheme="minorHAnsi" w:hAnsiTheme="minorHAnsi" w:cstheme="minorHAnsi"/>
                <w:color w:val="555555"/>
                <w:shd w:val="clear" w:color="auto" w:fill="FFFFFF"/>
              </w:rPr>
            </w:pPr>
            <w:r w:rsidRPr="006C7A3E">
              <w:rPr>
                <w:rFonts w:asciiTheme="minorHAnsi" w:hAnsiTheme="minorHAnsi" w:cstheme="minorHAnsi"/>
                <w:color w:val="555555"/>
                <w:shd w:val="clear" w:color="auto" w:fill="FFFFFF"/>
              </w:rPr>
              <w:t xml:space="preserve">Undertake other appropriate level duties as assigned by </w:t>
            </w:r>
            <w:r w:rsidR="006C7A3E">
              <w:rPr>
                <w:rFonts w:asciiTheme="minorHAnsi" w:hAnsiTheme="minorHAnsi" w:cstheme="minorHAnsi"/>
                <w:color w:val="555555"/>
                <w:shd w:val="clear" w:color="auto" w:fill="FFFFFF"/>
              </w:rPr>
              <w:t>Head of Finance and Operations</w:t>
            </w:r>
            <w:r w:rsidRPr="006C7A3E">
              <w:rPr>
                <w:rFonts w:asciiTheme="minorHAnsi" w:hAnsiTheme="minorHAnsi" w:cstheme="minorHAnsi"/>
                <w:color w:val="555555"/>
                <w:shd w:val="clear" w:color="auto" w:fill="FFFFFF"/>
              </w:rPr>
              <w:t xml:space="preserve"> from time to time.</w:t>
            </w:r>
          </w:p>
          <w:p w14:paraId="601F534B" w14:textId="77777777" w:rsidR="000D5ED4" w:rsidRPr="006C7A3E" w:rsidRDefault="000D5ED4" w:rsidP="006C7A3E">
            <w:pPr>
              <w:pStyle w:val="ListParagraph"/>
              <w:shd w:val="clear" w:color="auto" w:fill="FFFFFF"/>
              <w:spacing w:after="0" w:line="240" w:lineRule="auto"/>
              <w:ind w:left="360"/>
              <w:jc w:val="both"/>
              <w:rPr>
                <w:rFonts w:asciiTheme="minorHAnsi" w:hAnsiTheme="minorHAnsi" w:cstheme="minorHAnsi"/>
                <w:color w:val="555555"/>
                <w:shd w:val="clear" w:color="auto" w:fill="FFFFFF"/>
              </w:rPr>
            </w:pPr>
          </w:p>
          <w:p w14:paraId="058257F2" w14:textId="08530129" w:rsidR="003D672C" w:rsidRPr="001E00B5" w:rsidRDefault="003D672C" w:rsidP="003D672C">
            <w:pPr>
              <w:pStyle w:val="ListParagraph"/>
              <w:spacing w:after="0" w:line="240" w:lineRule="auto"/>
              <w:ind w:left="360"/>
              <w:jc w:val="both"/>
              <w:rPr>
                <w:rFonts w:asciiTheme="minorHAnsi" w:hAnsiTheme="minorHAnsi" w:cstheme="minorHAnsi"/>
                <w:color w:val="555555"/>
                <w:shd w:val="clear" w:color="auto" w:fill="FFFFFF"/>
              </w:rPr>
            </w:pPr>
          </w:p>
        </w:tc>
      </w:tr>
      <w:tr w:rsidR="00446342" w:rsidRPr="001E00B5" w14:paraId="486967E6" w14:textId="77777777" w:rsidTr="00FB129C">
        <w:trPr>
          <w:trHeight w:val="548"/>
        </w:trPr>
        <w:tc>
          <w:tcPr>
            <w:tcW w:w="970" w:type="pct"/>
            <w:tcBorders>
              <w:top w:val="single" w:sz="4" w:space="0" w:color="auto"/>
              <w:left w:val="single" w:sz="4" w:space="0" w:color="auto"/>
              <w:bottom w:val="single" w:sz="4" w:space="0" w:color="auto"/>
              <w:right w:val="single" w:sz="4" w:space="0" w:color="auto"/>
            </w:tcBorders>
          </w:tcPr>
          <w:p w14:paraId="37B65147" w14:textId="1D434F5A" w:rsidR="00446342" w:rsidRPr="001E00B5" w:rsidRDefault="00446342" w:rsidP="00446342">
            <w:pPr>
              <w:rPr>
                <w:rFonts w:asciiTheme="minorHAnsi" w:hAnsiTheme="minorHAnsi" w:cstheme="minorHAnsi"/>
                <w:b/>
              </w:rPr>
            </w:pPr>
            <w:r w:rsidRPr="001E00B5">
              <w:rPr>
                <w:rFonts w:asciiTheme="minorHAnsi" w:hAnsiTheme="minorHAnsi" w:cstheme="minorHAnsi"/>
                <w:b/>
              </w:rPr>
              <w:lastRenderedPageBreak/>
              <w:t>Requirement:</w:t>
            </w:r>
          </w:p>
          <w:p w14:paraId="6858D3DA" w14:textId="77777777" w:rsidR="00446342" w:rsidRPr="001E00B5" w:rsidRDefault="00446342" w:rsidP="00446342">
            <w:pPr>
              <w:rPr>
                <w:rFonts w:asciiTheme="minorHAnsi" w:hAnsiTheme="minorHAnsi" w:cstheme="minorHAnsi"/>
                <w:b/>
              </w:rPr>
            </w:pPr>
          </w:p>
        </w:tc>
        <w:tc>
          <w:tcPr>
            <w:tcW w:w="4030" w:type="pct"/>
            <w:tcBorders>
              <w:top w:val="single" w:sz="4" w:space="0" w:color="auto"/>
              <w:left w:val="single" w:sz="4" w:space="0" w:color="auto"/>
              <w:bottom w:val="single" w:sz="4" w:space="0" w:color="auto"/>
              <w:right w:val="single" w:sz="4" w:space="0" w:color="auto"/>
            </w:tcBorders>
          </w:tcPr>
          <w:p w14:paraId="21F8E5BF" w14:textId="68812A3E" w:rsidR="00634538" w:rsidRPr="00634538" w:rsidRDefault="00634538" w:rsidP="00634538">
            <w:pPr>
              <w:shd w:val="clear" w:color="auto" w:fill="FFFFFF"/>
              <w:spacing w:after="0" w:line="240" w:lineRule="auto"/>
              <w:jc w:val="both"/>
              <w:rPr>
                <w:rFonts w:asciiTheme="minorHAnsi" w:hAnsiTheme="minorHAnsi" w:cstheme="minorHAnsi"/>
                <w:b/>
                <w:bCs/>
                <w:color w:val="555555"/>
                <w:shd w:val="clear" w:color="auto" w:fill="FFFFFF"/>
              </w:rPr>
            </w:pPr>
            <w:r w:rsidRPr="00634538">
              <w:rPr>
                <w:rFonts w:asciiTheme="minorHAnsi" w:hAnsiTheme="minorHAnsi" w:cstheme="minorHAnsi"/>
                <w:b/>
                <w:bCs/>
                <w:color w:val="555555"/>
                <w:shd w:val="clear" w:color="auto" w:fill="FFFFFF"/>
              </w:rPr>
              <w:t>Essential:</w:t>
            </w:r>
          </w:p>
          <w:p w14:paraId="6492856F" w14:textId="49D175E2" w:rsidR="00634538" w:rsidRPr="00A8372F" w:rsidRDefault="00634538" w:rsidP="00634538">
            <w:pPr>
              <w:pStyle w:val="ListParagraph"/>
              <w:numPr>
                <w:ilvl w:val="0"/>
                <w:numId w:val="37"/>
              </w:numPr>
              <w:spacing w:after="160" w:line="259" w:lineRule="auto"/>
              <w:jc w:val="both"/>
              <w:rPr>
                <w:rFonts w:asciiTheme="minorHAnsi" w:hAnsiTheme="minorHAnsi" w:cstheme="minorHAnsi"/>
                <w:color w:val="555555"/>
                <w:shd w:val="clear" w:color="auto" w:fill="FFFFFF"/>
              </w:rPr>
            </w:pPr>
            <w:r w:rsidRPr="00A8372F">
              <w:rPr>
                <w:rFonts w:asciiTheme="minorHAnsi" w:hAnsiTheme="minorHAnsi" w:cstheme="minorHAnsi"/>
                <w:color w:val="555555"/>
                <w:shd w:val="clear" w:color="auto" w:fill="FFFFFF"/>
              </w:rPr>
              <w:t>University degree Business Administration with a bias in Procurement, Logistics Management, Transport Administration, Supply Chain.</w:t>
            </w:r>
          </w:p>
          <w:p w14:paraId="6415E43D" w14:textId="4D65CF9F"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A minimum of five-year experience, holding increasingly progressive responsibilities in of working the field of Logistics.</w:t>
            </w:r>
          </w:p>
          <w:p w14:paraId="14780B2D" w14:textId="77777777"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Experience and/or strong understanding of security and risk management.</w:t>
            </w:r>
          </w:p>
          <w:p w14:paraId="3F6FD1A3" w14:textId="77777777"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Excellent coordination, organizational, planning time management and supervisory skills with attention to details.</w:t>
            </w:r>
          </w:p>
          <w:p w14:paraId="4C6F60EB" w14:textId="77777777"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Excellent communication skills both in spoken and written English.</w:t>
            </w:r>
          </w:p>
          <w:p w14:paraId="7E3AB591" w14:textId="77777777"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Strong team work skills, with the ability to interact proactively and collaboratively with management and staff at all levels of the organization.</w:t>
            </w:r>
          </w:p>
          <w:p w14:paraId="2D54749D" w14:textId="77777777"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Excellent record keeping and report writing skills.</w:t>
            </w:r>
          </w:p>
          <w:p w14:paraId="1C0A651B" w14:textId="70BC1EA4"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 xml:space="preserve">Demonstrated competence in conceptual, analytical and proactive </w:t>
            </w:r>
            <w:r w:rsidR="00A8372F" w:rsidRPr="00A8372F">
              <w:rPr>
                <w:rFonts w:asciiTheme="minorHAnsi" w:hAnsiTheme="minorHAnsi" w:cstheme="minorHAnsi"/>
              </w:rPr>
              <w:t>problem-solving</w:t>
            </w:r>
            <w:r w:rsidRPr="00A8372F">
              <w:rPr>
                <w:rFonts w:asciiTheme="minorHAnsi" w:hAnsiTheme="minorHAnsi" w:cstheme="minorHAnsi"/>
              </w:rPr>
              <w:t xml:space="preserve"> skills. </w:t>
            </w:r>
          </w:p>
          <w:p w14:paraId="55D58DE1" w14:textId="77777777"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Computer skills (word, excel, outlook, power point, internet).</w:t>
            </w:r>
          </w:p>
          <w:p w14:paraId="286BFE01" w14:textId="77777777" w:rsidR="00634538" w:rsidRPr="00A8372F" w:rsidRDefault="00634538" w:rsidP="00634538">
            <w:pPr>
              <w:jc w:val="both"/>
              <w:rPr>
                <w:rFonts w:asciiTheme="minorHAnsi" w:hAnsiTheme="minorHAnsi" w:cstheme="minorHAnsi"/>
                <w:b/>
              </w:rPr>
            </w:pPr>
            <w:r w:rsidRPr="00A8372F">
              <w:rPr>
                <w:rFonts w:asciiTheme="minorHAnsi" w:hAnsiTheme="minorHAnsi" w:cstheme="minorHAnsi"/>
                <w:b/>
              </w:rPr>
              <w:t>Desirable:</w:t>
            </w:r>
          </w:p>
          <w:p w14:paraId="51FC351E" w14:textId="435BD9A4"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 xml:space="preserve">Experience working </w:t>
            </w:r>
            <w:r w:rsidR="00A8372F">
              <w:rPr>
                <w:rFonts w:asciiTheme="minorHAnsi" w:hAnsiTheme="minorHAnsi" w:cstheme="minorHAnsi"/>
              </w:rPr>
              <w:t>with</w:t>
            </w:r>
            <w:r w:rsidRPr="00A8372F">
              <w:rPr>
                <w:rFonts w:asciiTheme="minorHAnsi" w:hAnsiTheme="minorHAnsi" w:cstheme="minorHAnsi"/>
              </w:rPr>
              <w:t xml:space="preserve"> </w:t>
            </w:r>
            <w:r w:rsidR="00A8372F" w:rsidRPr="00A8372F">
              <w:rPr>
                <w:rFonts w:asciiTheme="minorHAnsi" w:hAnsiTheme="minorHAnsi" w:cstheme="minorHAnsi"/>
              </w:rPr>
              <w:t xml:space="preserve">international </w:t>
            </w:r>
            <w:r w:rsidRPr="00A8372F">
              <w:rPr>
                <w:rFonts w:asciiTheme="minorHAnsi" w:hAnsiTheme="minorHAnsi" w:cstheme="minorHAnsi"/>
              </w:rPr>
              <w:t>organization, charity, is an asset</w:t>
            </w:r>
          </w:p>
          <w:p w14:paraId="538EA80C" w14:textId="73DE9055"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 xml:space="preserve">Experience </w:t>
            </w:r>
            <w:r w:rsidR="00A8372F">
              <w:rPr>
                <w:rFonts w:asciiTheme="minorHAnsi" w:hAnsiTheme="minorHAnsi" w:cstheme="minorHAnsi"/>
              </w:rPr>
              <w:t xml:space="preserve">in </w:t>
            </w:r>
            <w:r w:rsidRPr="00A8372F">
              <w:rPr>
                <w:rFonts w:asciiTheme="minorHAnsi" w:hAnsiTheme="minorHAnsi" w:cstheme="minorHAnsi"/>
              </w:rPr>
              <w:t>developing and using Logistics information systems and running a range of reports.</w:t>
            </w:r>
          </w:p>
          <w:p w14:paraId="22D1C0A2" w14:textId="5A1C73DC" w:rsidR="00634538" w:rsidRPr="00A8372F" w:rsidRDefault="00634538" w:rsidP="00634538">
            <w:pPr>
              <w:pStyle w:val="ListParagraph"/>
              <w:numPr>
                <w:ilvl w:val="0"/>
                <w:numId w:val="37"/>
              </w:numPr>
              <w:spacing w:after="160" w:line="259" w:lineRule="auto"/>
              <w:jc w:val="both"/>
              <w:rPr>
                <w:rFonts w:asciiTheme="minorHAnsi" w:hAnsiTheme="minorHAnsi" w:cstheme="minorHAnsi"/>
              </w:rPr>
            </w:pPr>
            <w:r w:rsidRPr="00A8372F">
              <w:rPr>
                <w:rFonts w:asciiTheme="minorHAnsi" w:hAnsiTheme="minorHAnsi" w:cstheme="minorHAnsi"/>
              </w:rPr>
              <w:t>Ab</w:t>
            </w:r>
            <w:r w:rsidR="00A8372F">
              <w:rPr>
                <w:rFonts w:asciiTheme="minorHAnsi" w:hAnsiTheme="minorHAnsi" w:cstheme="minorHAnsi"/>
              </w:rPr>
              <w:t>ility</w:t>
            </w:r>
            <w:r w:rsidRPr="00A8372F">
              <w:rPr>
                <w:rFonts w:asciiTheme="minorHAnsi" w:hAnsiTheme="minorHAnsi" w:cstheme="minorHAnsi"/>
              </w:rPr>
              <w:t xml:space="preserve"> to travel, at times at short notice, and spend time away from work base and home.</w:t>
            </w:r>
          </w:p>
          <w:p w14:paraId="01417D1D" w14:textId="77777777" w:rsidR="00446342" w:rsidRPr="005238C2" w:rsidRDefault="00446342" w:rsidP="00A8372F">
            <w:pPr>
              <w:suppressAutoHyphens/>
              <w:spacing w:after="0" w:line="240" w:lineRule="auto"/>
              <w:jc w:val="both"/>
              <w:textAlignment w:val="baseline"/>
              <w:rPr>
                <w:rFonts w:asciiTheme="minorHAnsi" w:hAnsiTheme="minorHAnsi" w:cstheme="minorHAnsi"/>
                <w:color w:val="555555"/>
                <w:shd w:val="clear" w:color="auto" w:fill="FFFFFF"/>
              </w:rPr>
            </w:pPr>
          </w:p>
        </w:tc>
      </w:tr>
    </w:tbl>
    <w:p w14:paraId="7C3B5C19" w14:textId="77777777" w:rsidR="001B24B9" w:rsidRPr="001E00B5" w:rsidRDefault="001B24B9">
      <w:pPr>
        <w:rPr>
          <w:rFonts w:asciiTheme="minorHAnsi" w:hAnsiTheme="minorHAnsi" w:cstheme="minorHAnsi"/>
        </w:rPr>
      </w:pPr>
    </w:p>
    <w:sectPr w:rsidR="001B24B9" w:rsidRPr="001E00B5" w:rsidSect="00765AD0">
      <w:headerReference w:type="default" r:id="rId11"/>
      <w:pgSz w:w="12240" w:h="15840"/>
      <w:pgMar w:top="2552"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C4A6D" w14:textId="77777777" w:rsidR="00A05465" w:rsidRDefault="00A05465" w:rsidP="008566CC">
      <w:pPr>
        <w:spacing w:after="0" w:line="240" w:lineRule="auto"/>
      </w:pPr>
      <w:r>
        <w:separator/>
      </w:r>
    </w:p>
  </w:endnote>
  <w:endnote w:type="continuationSeparator" w:id="0">
    <w:p w14:paraId="54D9C31B" w14:textId="77777777" w:rsidR="00A05465" w:rsidRDefault="00A05465" w:rsidP="0085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Pro-Medium">
    <w:altName w:val="Calibri"/>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B2FB6" w14:textId="77777777" w:rsidR="00A05465" w:rsidRDefault="00A05465" w:rsidP="008566CC">
      <w:pPr>
        <w:spacing w:after="0" w:line="240" w:lineRule="auto"/>
      </w:pPr>
      <w:r>
        <w:separator/>
      </w:r>
    </w:p>
  </w:footnote>
  <w:footnote w:type="continuationSeparator" w:id="0">
    <w:p w14:paraId="6415EEDA" w14:textId="77777777" w:rsidR="00A05465" w:rsidRDefault="00A05465" w:rsidP="00856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80E1" w14:textId="19697D7C" w:rsidR="008566CC" w:rsidRDefault="008566CC">
    <w:pPr>
      <w:pStyle w:val="Header"/>
    </w:pPr>
  </w:p>
  <w:p w14:paraId="5461F94D" w14:textId="17F4F816" w:rsidR="008566CC" w:rsidRDefault="00D02024">
    <w:pPr>
      <w:pStyle w:val="Header"/>
    </w:pPr>
    <w:r>
      <w:rPr>
        <w:rFonts w:ascii="DINPro-Medium" w:hAnsi="DINPro-Medium"/>
        <w:noProof/>
        <w:sz w:val="36"/>
        <w:szCs w:val="36"/>
      </w:rPr>
      <w:drawing>
        <wp:anchor distT="0" distB="0" distL="114300" distR="114300" simplePos="0" relativeHeight="251659264" behindDoc="0" locked="0" layoutInCell="1" allowOverlap="1" wp14:anchorId="663A3D55" wp14:editId="11D40AFE">
          <wp:simplePos x="0" y="0"/>
          <wp:positionH relativeFrom="column">
            <wp:posOffset>-95250</wp:posOffset>
          </wp:positionH>
          <wp:positionV relativeFrom="paragraph">
            <wp:posOffset>-178435</wp:posOffset>
          </wp:positionV>
          <wp:extent cx="847725" cy="1057275"/>
          <wp:effectExtent l="0" t="0" r="9525" b="9525"/>
          <wp:wrapSquare wrapText="bothSides"/>
          <wp:docPr id="26" name="Picture 26" descr="Description: WC Canada Logo -Manda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C Canada Logo -Mandato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63D58" w14:textId="24D39E85" w:rsidR="00CE1160" w:rsidRDefault="00CE1160">
    <w:pPr>
      <w:pStyle w:val="Header"/>
    </w:pPr>
  </w:p>
  <w:p w14:paraId="75594410" w14:textId="49389E56" w:rsidR="00CE1160" w:rsidRDefault="00CE1160">
    <w:pPr>
      <w:pStyle w:val="Header"/>
    </w:pPr>
  </w:p>
  <w:p w14:paraId="6E1C9980" w14:textId="0255EC97" w:rsidR="008566CC" w:rsidRDefault="00856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2AE1"/>
    <w:multiLevelType w:val="hybridMultilevel"/>
    <w:tmpl w:val="79367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DA9"/>
    <w:multiLevelType w:val="hybridMultilevel"/>
    <w:tmpl w:val="E7D457CE"/>
    <w:lvl w:ilvl="0" w:tplc="06F0A5D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EF4116"/>
    <w:multiLevelType w:val="hybridMultilevel"/>
    <w:tmpl w:val="5810FA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3A561E4"/>
    <w:multiLevelType w:val="hybridMultilevel"/>
    <w:tmpl w:val="4BE4B7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3F30B38"/>
    <w:multiLevelType w:val="hybridMultilevel"/>
    <w:tmpl w:val="0980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62E56"/>
    <w:multiLevelType w:val="hybridMultilevel"/>
    <w:tmpl w:val="AD4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9C3D92"/>
    <w:multiLevelType w:val="hybridMultilevel"/>
    <w:tmpl w:val="B6EAC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E82279"/>
    <w:multiLevelType w:val="hybridMultilevel"/>
    <w:tmpl w:val="9EC80F94"/>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8" w15:restartNumberingAfterBreak="0">
    <w:nsid w:val="16403F57"/>
    <w:multiLevelType w:val="hybridMultilevel"/>
    <w:tmpl w:val="757EDAA2"/>
    <w:lvl w:ilvl="0" w:tplc="10090001">
      <w:start w:val="1"/>
      <w:numFmt w:val="bullet"/>
      <w:lvlText w:val=""/>
      <w:lvlJc w:val="left"/>
      <w:pPr>
        <w:ind w:left="1420" w:hanging="360"/>
      </w:pPr>
      <w:rPr>
        <w:rFonts w:ascii="Symbol" w:hAnsi="Symbol" w:hint="default"/>
      </w:rPr>
    </w:lvl>
    <w:lvl w:ilvl="1" w:tplc="10090003" w:tentative="1">
      <w:start w:val="1"/>
      <w:numFmt w:val="bullet"/>
      <w:lvlText w:val="o"/>
      <w:lvlJc w:val="left"/>
      <w:pPr>
        <w:ind w:left="2140" w:hanging="360"/>
      </w:pPr>
      <w:rPr>
        <w:rFonts w:ascii="Courier New" w:hAnsi="Courier New" w:cs="Courier New" w:hint="default"/>
      </w:rPr>
    </w:lvl>
    <w:lvl w:ilvl="2" w:tplc="10090005" w:tentative="1">
      <w:start w:val="1"/>
      <w:numFmt w:val="bullet"/>
      <w:lvlText w:val=""/>
      <w:lvlJc w:val="left"/>
      <w:pPr>
        <w:ind w:left="2860" w:hanging="360"/>
      </w:pPr>
      <w:rPr>
        <w:rFonts w:ascii="Wingdings" w:hAnsi="Wingdings" w:hint="default"/>
      </w:rPr>
    </w:lvl>
    <w:lvl w:ilvl="3" w:tplc="10090001" w:tentative="1">
      <w:start w:val="1"/>
      <w:numFmt w:val="bullet"/>
      <w:lvlText w:val=""/>
      <w:lvlJc w:val="left"/>
      <w:pPr>
        <w:ind w:left="3580" w:hanging="360"/>
      </w:pPr>
      <w:rPr>
        <w:rFonts w:ascii="Symbol" w:hAnsi="Symbol" w:hint="default"/>
      </w:rPr>
    </w:lvl>
    <w:lvl w:ilvl="4" w:tplc="10090003" w:tentative="1">
      <w:start w:val="1"/>
      <w:numFmt w:val="bullet"/>
      <w:lvlText w:val="o"/>
      <w:lvlJc w:val="left"/>
      <w:pPr>
        <w:ind w:left="4300" w:hanging="360"/>
      </w:pPr>
      <w:rPr>
        <w:rFonts w:ascii="Courier New" w:hAnsi="Courier New" w:cs="Courier New" w:hint="default"/>
      </w:rPr>
    </w:lvl>
    <w:lvl w:ilvl="5" w:tplc="10090005" w:tentative="1">
      <w:start w:val="1"/>
      <w:numFmt w:val="bullet"/>
      <w:lvlText w:val=""/>
      <w:lvlJc w:val="left"/>
      <w:pPr>
        <w:ind w:left="5020" w:hanging="360"/>
      </w:pPr>
      <w:rPr>
        <w:rFonts w:ascii="Wingdings" w:hAnsi="Wingdings" w:hint="default"/>
      </w:rPr>
    </w:lvl>
    <w:lvl w:ilvl="6" w:tplc="10090001" w:tentative="1">
      <w:start w:val="1"/>
      <w:numFmt w:val="bullet"/>
      <w:lvlText w:val=""/>
      <w:lvlJc w:val="left"/>
      <w:pPr>
        <w:ind w:left="5740" w:hanging="360"/>
      </w:pPr>
      <w:rPr>
        <w:rFonts w:ascii="Symbol" w:hAnsi="Symbol" w:hint="default"/>
      </w:rPr>
    </w:lvl>
    <w:lvl w:ilvl="7" w:tplc="10090003" w:tentative="1">
      <w:start w:val="1"/>
      <w:numFmt w:val="bullet"/>
      <w:lvlText w:val="o"/>
      <w:lvlJc w:val="left"/>
      <w:pPr>
        <w:ind w:left="6460" w:hanging="360"/>
      </w:pPr>
      <w:rPr>
        <w:rFonts w:ascii="Courier New" w:hAnsi="Courier New" w:cs="Courier New" w:hint="default"/>
      </w:rPr>
    </w:lvl>
    <w:lvl w:ilvl="8" w:tplc="10090005" w:tentative="1">
      <w:start w:val="1"/>
      <w:numFmt w:val="bullet"/>
      <w:lvlText w:val=""/>
      <w:lvlJc w:val="left"/>
      <w:pPr>
        <w:ind w:left="7180" w:hanging="360"/>
      </w:pPr>
      <w:rPr>
        <w:rFonts w:ascii="Wingdings" w:hAnsi="Wingdings" w:hint="default"/>
      </w:rPr>
    </w:lvl>
  </w:abstractNum>
  <w:abstractNum w:abstractNumId="9" w15:restartNumberingAfterBreak="0">
    <w:nsid w:val="19DE0597"/>
    <w:multiLevelType w:val="multilevel"/>
    <w:tmpl w:val="3F36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93F73"/>
    <w:multiLevelType w:val="hybridMultilevel"/>
    <w:tmpl w:val="C9CC2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CA6624"/>
    <w:multiLevelType w:val="hybridMultilevel"/>
    <w:tmpl w:val="69903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3C4C8A"/>
    <w:multiLevelType w:val="hybridMultilevel"/>
    <w:tmpl w:val="1A84C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177D9B"/>
    <w:multiLevelType w:val="hybridMultilevel"/>
    <w:tmpl w:val="FF948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21D79"/>
    <w:multiLevelType w:val="hybridMultilevel"/>
    <w:tmpl w:val="A01CD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B13A72"/>
    <w:multiLevelType w:val="hybridMultilevel"/>
    <w:tmpl w:val="C6F43B84"/>
    <w:lvl w:ilvl="0" w:tplc="FB6E301A">
      <w:numFmt w:val="bullet"/>
      <w:lvlText w:val="-"/>
      <w:lvlJc w:val="left"/>
      <w:pPr>
        <w:ind w:left="410" w:hanging="360"/>
      </w:pPr>
      <w:rPr>
        <w:rFonts w:ascii="Calibri" w:eastAsia="Calibri" w:hAnsi="Calibri" w:cs="Calibri" w:hint="default"/>
        <w:b w:val="0"/>
        <w:color w:val="auto"/>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16" w15:restartNumberingAfterBreak="0">
    <w:nsid w:val="3D1E7370"/>
    <w:multiLevelType w:val="hybridMultilevel"/>
    <w:tmpl w:val="66A2F632"/>
    <w:lvl w:ilvl="0" w:tplc="69868F66">
      <w:start w:val="1"/>
      <w:numFmt w:val="bullet"/>
      <w:lvlText w:val=""/>
      <w:lvlJc w:val="left"/>
      <w:pPr>
        <w:ind w:left="720" w:hanging="360"/>
      </w:pPr>
      <w:rPr>
        <w:rFonts w:ascii="Symbol" w:hAnsi="Symbol" w:hint="default"/>
        <w:sz w:val="18"/>
        <w:szCs w:val="1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E1202E9"/>
    <w:multiLevelType w:val="hybridMultilevel"/>
    <w:tmpl w:val="C6D8BFCC"/>
    <w:lvl w:ilvl="0" w:tplc="972CEE08">
      <w:start w:val="1"/>
      <w:numFmt w:val="bullet"/>
      <w:lvlText w:val="•"/>
      <w:lvlJc w:val="left"/>
      <w:pPr>
        <w:tabs>
          <w:tab w:val="num" w:pos="720"/>
        </w:tabs>
        <w:ind w:left="720" w:hanging="360"/>
      </w:pPr>
      <w:rPr>
        <w:rFonts w:ascii="Times New Roman" w:hAnsi="Times New Roman" w:hint="default"/>
      </w:rPr>
    </w:lvl>
    <w:lvl w:ilvl="1" w:tplc="2E38A0C8" w:tentative="1">
      <w:start w:val="1"/>
      <w:numFmt w:val="bullet"/>
      <w:lvlText w:val="•"/>
      <w:lvlJc w:val="left"/>
      <w:pPr>
        <w:tabs>
          <w:tab w:val="num" w:pos="1440"/>
        </w:tabs>
        <w:ind w:left="1440" w:hanging="360"/>
      </w:pPr>
      <w:rPr>
        <w:rFonts w:ascii="Times New Roman" w:hAnsi="Times New Roman" w:hint="default"/>
      </w:rPr>
    </w:lvl>
    <w:lvl w:ilvl="2" w:tplc="AA003D2E" w:tentative="1">
      <w:start w:val="1"/>
      <w:numFmt w:val="bullet"/>
      <w:lvlText w:val="•"/>
      <w:lvlJc w:val="left"/>
      <w:pPr>
        <w:tabs>
          <w:tab w:val="num" w:pos="2160"/>
        </w:tabs>
        <w:ind w:left="2160" w:hanging="360"/>
      </w:pPr>
      <w:rPr>
        <w:rFonts w:ascii="Times New Roman" w:hAnsi="Times New Roman" w:hint="default"/>
      </w:rPr>
    </w:lvl>
    <w:lvl w:ilvl="3" w:tplc="6CD2327C" w:tentative="1">
      <w:start w:val="1"/>
      <w:numFmt w:val="bullet"/>
      <w:lvlText w:val="•"/>
      <w:lvlJc w:val="left"/>
      <w:pPr>
        <w:tabs>
          <w:tab w:val="num" w:pos="2880"/>
        </w:tabs>
        <w:ind w:left="2880" w:hanging="360"/>
      </w:pPr>
      <w:rPr>
        <w:rFonts w:ascii="Times New Roman" w:hAnsi="Times New Roman" w:hint="default"/>
      </w:rPr>
    </w:lvl>
    <w:lvl w:ilvl="4" w:tplc="114619B6" w:tentative="1">
      <w:start w:val="1"/>
      <w:numFmt w:val="bullet"/>
      <w:lvlText w:val="•"/>
      <w:lvlJc w:val="left"/>
      <w:pPr>
        <w:tabs>
          <w:tab w:val="num" w:pos="3600"/>
        </w:tabs>
        <w:ind w:left="3600" w:hanging="360"/>
      </w:pPr>
      <w:rPr>
        <w:rFonts w:ascii="Times New Roman" w:hAnsi="Times New Roman" w:hint="default"/>
      </w:rPr>
    </w:lvl>
    <w:lvl w:ilvl="5" w:tplc="C0A86EC4" w:tentative="1">
      <w:start w:val="1"/>
      <w:numFmt w:val="bullet"/>
      <w:lvlText w:val="•"/>
      <w:lvlJc w:val="left"/>
      <w:pPr>
        <w:tabs>
          <w:tab w:val="num" w:pos="4320"/>
        </w:tabs>
        <w:ind w:left="4320" w:hanging="360"/>
      </w:pPr>
      <w:rPr>
        <w:rFonts w:ascii="Times New Roman" w:hAnsi="Times New Roman" w:hint="default"/>
      </w:rPr>
    </w:lvl>
    <w:lvl w:ilvl="6" w:tplc="EE7A7C4C" w:tentative="1">
      <w:start w:val="1"/>
      <w:numFmt w:val="bullet"/>
      <w:lvlText w:val="•"/>
      <w:lvlJc w:val="left"/>
      <w:pPr>
        <w:tabs>
          <w:tab w:val="num" w:pos="5040"/>
        </w:tabs>
        <w:ind w:left="5040" w:hanging="360"/>
      </w:pPr>
      <w:rPr>
        <w:rFonts w:ascii="Times New Roman" w:hAnsi="Times New Roman" w:hint="default"/>
      </w:rPr>
    </w:lvl>
    <w:lvl w:ilvl="7" w:tplc="FDAC6228" w:tentative="1">
      <w:start w:val="1"/>
      <w:numFmt w:val="bullet"/>
      <w:lvlText w:val="•"/>
      <w:lvlJc w:val="left"/>
      <w:pPr>
        <w:tabs>
          <w:tab w:val="num" w:pos="5760"/>
        </w:tabs>
        <w:ind w:left="5760" w:hanging="360"/>
      </w:pPr>
      <w:rPr>
        <w:rFonts w:ascii="Times New Roman" w:hAnsi="Times New Roman" w:hint="default"/>
      </w:rPr>
    </w:lvl>
    <w:lvl w:ilvl="8" w:tplc="0E4021A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E9D45A7"/>
    <w:multiLevelType w:val="hybridMultilevel"/>
    <w:tmpl w:val="A95A79B8"/>
    <w:lvl w:ilvl="0" w:tplc="1A98B49E">
      <w:start w:val="1"/>
      <w:numFmt w:val="bullet"/>
      <w:lvlText w:val="•"/>
      <w:lvlJc w:val="left"/>
      <w:pPr>
        <w:tabs>
          <w:tab w:val="num" w:pos="720"/>
        </w:tabs>
        <w:ind w:left="720" w:hanging="360"/>
      </w:pPr>
      <w:rPr>
        <w:rFonts w:ascii="Times New Roman" w:hAnsi="Times New Roman" w:hint="default"/>
      </w:rPr>
    </w:lvl>
    <w:lvl w:ilvl="1" w:tplc="9BEC26C0" w:tentative="1">
      <w:start w:val="1"/>
      <w:numFmt w:val="bullet"/>
      <w:lvlText w:val="•"/>
      <w:lvlJc w:val="left"/>
      <w:pPr>
        <w:tabs>
          <w:tab w:val="num" w:pos="1440"/>
        </w:tabs>
        <w:ind w:left="1440" w:hanging="360"/>
      </w:pPr>
      <w:rPr>
        <w:rFonts w:ascii="Times New Roman" w:hAnsi="Times New Roman" w:hint="default"/>
      </w:rPr>
    </w:lvl>
    <w:lvl w:ilvl="2" w:tplc="E50EED64" w:tentative="1">
      <w:start w:val="1"/>
      <w:numFmt w:val="bullet"/>
      <w:lvlText w:val="•"/>
      <w:lvlJc w:val="left"/>
      <w:pPr>
        <w:tabs>
          <w:tab w:val="num" w:pos="2160"/>
        </w:tabs>
        <w:ind w:left="2160" w:hanging="360"/>
      </w:pPr>
      <w:rPr>
        <w:rFonts w:ascii="Times New Roman" w:hAnsi="Times New Roman" w:hint="default"/>
      </w:rPr>
    </w:lvl>
    <w:lvl w:ilvl="3" w:tplc="B42EF544" w:tentative="1">
      <w:start w:val="1"/>
      <w:numFmt w:val="bullet"/>
      <w:lvlText w:val="•"/>
      <w:lvlJc w:val="left"/>
      <w:pPr>
        <w:tabs>
          <w:tab w:val="num" w:pos="2880"/>
        </w:tabs>
        <w:ind w:left="2880" w:hanging="360"/>
      </w:pPr>
      <w:rPr>
        <w:rFonts w:ascii="Times New Roman" w:hAnsi="Times New Roman" w:hint="default"/>
      </w:rPr>
    </w:lvl>
    <w:lvl w:ilvl="4" w:tplc="DEF4EAAA" w:tentative="1">
      <w:start w:val="1"/>
      <w:numFmt w:val="bullet"/>
      <w:lvlText w:val="•"/>
      <w:lvlJc w:val="left"/>
      <w:pPr>
        <w:tabs>
          <w:tab w:val="num" w:pos="3600"/>
        </w:tabs>
        <w:ind w:left="3600" w:hanging="360"/>
      </w:pPr>
      <w:rPr>
        <w:rFonts w:ascii="Times New Roman" w:hAnsi="Times New Roman" w:hint="default"/>
      </w:rPr>
    </w:lvl>
    <w:lvl w:ilvl="5" w:tplc="24FAE1FA" w:tentative="1">
      <w:start w:val="1"/>
      <w:numFmt w:val="bullet"/>
      <w:lvlText w:val="•"/>
      <w:lvlJc w:val="left"/>
      <w:pPr>
        <w:tabs>
          <w:tab w:val="num" w:pos="4320"/>
        </w:tabs>
        <w:ind w:left="4320" w:hanging="360"/>
      </w:pPr>
      <w:rPr>
        <w:rFonts w:ascii="Times New Roman" w:hAnsi="Times New Roman" w:hint="default"/>
      </w:rPr>
    </w:lvl>
    <w:lvl w:ilvl="6" w:tplc="F6304D6C" w:tentative="1">
      <w:start w:val="1"/>
      <w:numFmt w:val="bullet"/>
      <w:lvlText w:val="•"/>
      <w:lvlJc w:val="left"/>
      <w:pPr>
        <w:tabs>
          <w:tab w:val="num" w:pos="5040"/>
        </w:tabs>
        <w:ind w:left="5040" w:hanging="360"/>
      </w:pPr>
      <w:rPr>
        <w:rFonts w:ascii="Times New Roman" w:hAnsi="Times New Roman" w:hint="default"/>
      </w:rPr>
    </w:lvl>
    <w:lvl w:ilvl="7" w:tplc="911A00E6" w:tentative="1">
      <w:start w:val="1"/>
      <w:numFmt w:val="bullet"/>
      <w:lvlText w:val="•"/>
      <w:lvlJc w:val="left"/>
      <w:pPr>
        <w:tabs>
          <w:tab w:val="num" w:pos="5760"/>
        </w:tabs>
        <w:ind w:left="5760" w:hanging="360"/>
      </w:pPr>
      <w:rPr>
        <w:rFonts w:ascii="Times New Roman" w:hAnsi="Times New Roman" w:hint="default"/>
      </w:rPr>
    </w:lvl>
    <w:lvl w:ilvl="8" w:tplc="ED2410A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F764679"/>
    <w:multiLevelType w:val="hybridMultilevel"/>
    <w:tmpl w:val="973C70B2"/>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0" w15:restartNumberingAfterBreak="0">
    <w:nsid w:val="406778C9"/>
    <w:multiLevelType w:val="multilevel"/>
    <w:tmpl w:val="F24A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22163"/>
    <w:multiLevelType w:val="hybridMultilevel"/>
    <w:tmpl w:val="18781500"/>
    <w:lvl w:ilvl="0" w:tplc="DDEA0E1E">
      <w:start w:val="1"/>
      <w:numFmt w:val="bullet"/>
      <w:lvlText w:val="•"/>
      <w:lvlJc w:val="left"/>
      <w:pPr>
        <w:tabs>
          <w:tab w:val="num" w:pos="720"/>
        </w:tabs>
        <w:ind w:left="720" w:hanging="360"/>
      </w:pPr>
      <w:rPr>
        <w:rFonts w:ascii="Times New Roman" w:hAnsi="Times New Roman" w:hint="default"/>
      </w:rPr>
    </w:lvl>
    <w:lvl w:ilvl="1" w:tplc="DB201A98" w:tentative="1">
      <w:start w:val="1"/>
      <w:numFmt w:val="bullet"/>
      <w:lvlText w:val="•"/>
      <w:lvlJc w:val="left"/>
      <w:pPr>
        <w:tabs>
          <w:tab w:val="num" w:pos="1440"/>
        </w:tabs>
        <w:ind w:left="1440" w:hanging="360"/>
      </w:pPr>
      <w:rPr>
        <w:rFonts w:ascii="Times New Roman" w:hAnsi="Times New Roman" w:hint="default"/>
      </w:rPr>
    </w:lvl>
    <w:lvl w:ilvl="2" w:tplc="C06A140C" w:tentative="1">
      <w:start w:val="1"/>
      <w:numFmt w:val="bullet"/>
      <w:lvlText w:val="•"/>
      <w:lvlJc w:val="left"/>
      <w:pPr>
        <w:tabs>
          <w:tab w:val="num" w:pos="2160"/>
        </w:tabs>
        <w:ind w:left="2160" w:hanging="360"/>
      </w:pPr>
      <w:rPr>
        <w:rFonts w:ascii="Times New Roman" w:hAnsi="Times New Roman" w:hint="default"/>
      </w:rPr>
    </w:lvl>
    <w:lvl w:ilvl="3" w:tplc="8EE8C8D2" w:tentative="1">
      <w:start w:val="1"/>
      <w:numFmt w:val="bullet"/>
      <w:lvlText w:val="•"/>
      <w:lvlJc w:val="left"/>
      <w:pPr>
        <w:tabs>
          <w:tab w:val="num" w:pos="2880"/>
        </w:tabs>
        <w:ind w:left="2880" w:hanging="360"/>
      </w:pPr>
      <w:rPr>
        <w:rFonts w:ascii="Times New Roman" w:hAnsi="Times New Roman" w:hint="default"/>
      </w:rPr>
    </w:lvl>
    <w:lvl w:ilvl="4" w:tplc="C4C09C68" w:tentative="1">
      <w:start w:val="1"/>
      <w:numFmt w:val="bullet"/>
      <w:lvlText w:val="•"/>
      <w:lvlJc w:val="left"/>
      <w:pPr>
        <w:tabs>
          <w:tab w:val="num" w:pos="3600"/>
        </w:tabs>
        <w:ind w:left="3600" w:hanging="360"/>
      </w:pPr>
      <w:rPr>
        <w:rFonts w:ascii="Times New Roman" w:hAnsi="Times New Roman" w:hint="default"/>
      </w:rPr>
    </w:lvl>
    <w:lvl w:ilvl="5" w:tplc="B24221A6" w:tentative="1">
      <w:start w:val="1"/>
      <w:numFmt w:val="bullet"/>
      <w:lvlText w:val="•"/>
      <w:lvlJc w:val="left"/>
      <w:pPr>
        <w:tabs>
          <w:tab w:val="num" w:pos="4320"/>
        </w:tabs>
        <w:ind w:left="4320" w:hanging="360"/>
      </w:pPr>
      <w:rPr>
        <w:rFonts w:ascii="Times New Roman" w:hAnsi="Times New Roman" w:hint="default"/>
      </w:rPr>
    </w:lvl>
    <w:lvl w:ilvl="6" w:tplc="430A402A" w:tentative="1">
      <w:start w:val="1"/>
      <w:numFmt w:val="bullet"/>
      <w:lvlText w:val="•"/>
      <w:lvlJc w:val="left"/>
      <w:pPr>
        <w:tabs>
          <w:tab w:val="num" w:pos="5040"/>
        </w:tabs>
        <w:ind w:left="5040" w:hanging="360"/>
      </w:pPr>
      <w:rPr>
        <w:rFonts w:ascii="Times New Roman" w:hAnsi="Times New Roman" w:hint="default"/>
      </w:rPr>
    </w:lvl>
    <w:lvl w:ilvl="7" w:tplc="EC8096C0" w:tentative="1">
      <w:start w:val="1"/>
      <w:numFmt w:val="bullet"/>
      <w:lvlText w:val="•"/>
      <w:lvlJc w:val="left"/>
      <w:pPr>
        <w:tabs>
          <w:tab w:val="num" w:pos="5760"/>
        </w:tabs>
        <w:ind w:left="5760" w:hanging="360"/>
      </w:pPr>
      <w:rPr>
        <w:rFonts w:ascii="Times New Roman" w:hAnsi="Times New Roman" w:hint="default"/>
      </w:rPr>
    </w:lvl>
    <w:lvl w:ilvl="8" w:tplc="DA6CEAD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A321D3"/>
    <w:multiLevelType w:val="hybridMultilevel"/>
    <w:tmpl w:val="8C8EB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802249"/>
    <w:multiLevelType w:val="hybridMultilevel"/>
    <w:tmpl w:val="F730A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6A852E1"/>
    <w:multiLevelType w:val="hybridMultilevel"/>
    <w:tmpl w:val="95D225B8"/>
    <w:lvl w:ilvl="0" w:tplc="6786EC92">
      <w:start w:val="1"/>
      <w:numFmt w:val="bullet"/>
      <w:lvlText w:val="•"/>
      <w:lvlJc w:val="left"/>
      <w:pPr>
        <w:tabs>
          <w:tab w:val="num" w:pos="720"/>
        </w:tabs>
        <w:ind w:left="720" w:hanging="360"/>
      </w:pPr>
      <w:rPr>
        <w:rFonts w:ascii="Times New Roman" w:hAnsi="Times New Roman" w:hint="default"/>
      </w:rPr>
    </w:lvl>
    <w:lvl w:ilvl="1" w:tplc="405A35FE" w:tentative="1">
      <w:start w:val="1"/>
      <w:numFmt w:val="bullet"/>
      <w:lvlText w:val="•"/>
      <w:lvlJc w:val="left"/>
      <w:pPr>
        <w:tabs>
          <w:tab w:val="num" w:pos="1440"/>
        </w:tabs>
        <w:ind w:left="1440" w:hanging="360"/>
      </w:pPr>
      <w:rPr>
        <w:rFonts w:ascii="Times New Roman" w:hAnsi="Times New Roman" w:hint="default"/>
      </w:rPr>
    </w:lvl>
    <w:lvl w:ilvl="2" w:tplc="BA3C0D7A" w:tentative="1">
      <w:start w:val="1"/>
      <w:numFmt w:val="bullet"/>
      <w:lvlText w:val="•"/>
      <w:lvlJc w:val="left"/>
      <w:pPr>
        <w:tabs>
          <w:tab w:val="num" w:pos="2160"/>
        </w:tabs>
        <w:ind w:left="2160" w:hanging="360"/>
      </w:pPr>
      <w:rPr>
        <w:rFonts w:ascii="Times New Roman" w:hAnsi="Times New Roman" w:hint="default"/>
      </w:rPr>
    </w:lvl>
    <w:lvl w:ilvl="3" w:tplc="42CA8B94" w:tentative="1">
      <w:start w:val="1"/>
      <w:numFmt w:val="bullet"/>
      <w:lvlText w:val="•"/>
      <w:lvlJc w:val="left"/>
      <w:pPr>
        <w:tabs>
          <w:tab w:val="num" w:pos="2880"/>
        </w:tabs>
        <w:ind w:left="2880" w:hanging="360"/>
      </w:pPr>
      <w:rPr>
        <w:rFonts w:ascii="Times New Roman" w:hAnsi="Times New Roman" w:hint="default"/>
      </w:rPr>
    </w:lvl>
    <w:lvl w:ilvl="4" w:tplc="2944586A" w:tentative="1">
      <w:start w:val="1"/>
      <w:numFmt w:val="bullet"/>
      <w:lvlText w:val="•"/>
      <w:lvlJc w:val="left"/>
      <w:pPr>
        <w:tabs>
          <w:tab w:val="num" w:pos="3600"/>
        </w:tabs>
        <w:ind w:left="3600" w:hanging="360"/>
      </w:pPr>
      <w:rPr>
        <w:rFonts w:ascii="Times New Roman" w:hAnsi="Times New Roman" w:hint="default"/>
      </w:rPr>
    </w:lvl>
    <w:lvl w:ilvl="5" w:tplc="714CDAFA" w:tentative="1">
      <w:start w:val="1"/>
      <w:numFmt w:val="bullet"/>
      <w:lvlText w:val="•"/>
      <w:lvlJc w:val="left"/>
      <w:pPr>
        <w:tabs>
          <w:tab w:val="num" w:pos="4320"/>
        </w:tabs>
        <w:ind w:left="4320" w:hanging="360"/>
      </w:pPr>
      <w:rPr>
        <w:rFonts w:ascii="Times New Roman" w:hAnsi="Times New Roman" w:hint="default"/>
      </w:rPr>
    </w:lvl>
    <w:lvl w:ilvl="6" w:tplc="36B058D8" w:tentative="1">
      <w:start w:val="1"/>
      <w:numFmt w:val="bullet"/>
      <w:lvlText w:val="•"/>
      <w:lvlJc w:val="left"/>
      <w:pPr>
        <w:tabs>
          <w:tab w:val="num" w:pos="5040"/>
        </w:tabs>
        <w:ind w:left="5040" w:hanging="360"/>
      </w:pPr>
      <w:rPr>
        <w:rFonts w:ascii="Times New Roman" w:hAnsi="Times New Roman" w:hint="default"/>
      </w:rPr>
    </w:lvl>
    <w:lvl w:ilvl="7" w:tplc="F27AE77E" w:tentative="1">
      <w:start w:val="1"/>
      <w:numFmt w:val="bullet"/>
      <w:lvlText w:val="•"/>
      <w:lvlJc w:val="left"/>
      <w:pPr>
        <w:tabs>
          <w:tab w:val="num" w:pos="5760"/>
        </w:tabs>
        <w:ind w:left="5760" w:hanging="360"/>
      </w:pPr>
      <w:rPr>
        <w:rFonts w:ascii="Times New Roman" w:hAnsi="Times New Roman" w:hint="default"/>
      </w:rPr>
    </w:lvl>
    <w:lvl w:ilvl="8" w:tplc="4F5025D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48134D"/>
    <w:multiLevelType w:val="hybridMultilevel"/>
    <w:tmpl w:val="27F2B13E"/>
    <w:lvl w:ilvl="0" w:tplc="3BE2D5A8">
      <w:start w:val="1"/>
      <w:numFmt w:val="bullet"/>
      <w:lvlText w:val="•"/>
      <w:lvlJc w:val="left"/>
      <w:pPr>
        <w:tabs>
          <w:tab w:val="num" w:pos="720"/>
        </w:tabs>
        <w:ind w:left="720" w:hanging="360"/>
      </w:pPr>
      <w:rPr>
        <w:rFonts w:ascii="Times New Roman" w:hAnsi="Times New Roman" w:hint="default"/>
      </w:rPr>
    </w:lvl>
    <w:lvl w:ilvl="1" w:tplc="139EF452" w:tentative="1">
      <w:start w:val="1"/>
      <w:numFmt w:val="bullet"/>
      <w:lvlText w:val="•"/>
      <w:lvlJc w:val="left"/>
      <w:pPr>
        <w:tabs>
          <w:tab w:val="num" w:pos="1440"/>
        </w:tabs>
        <w:ind w:left="1440" w:hanging="360"/>
      </w:pPr>
      <w:rPr>
        <w:rFonts w:ascii="Times New Roman" w:hAnsi="Times New Roman" w:hint="default"/>
      </w:rPr>
    </w:lvl>
    <w:lvl w:ilvl="2" w:tplc="8EFAB23A" w:tentative="1">
      <w:start w:val="1"/>
      <w:numFmt w:val="bullet"/>
      <w:lvlText w:val="•"/>
      <w:lvlJc w:val="left"/>
      <w:pPr>
        <w:tabs>
          <w:tab w:val="num" w:pos="2160"/>
        </w:tabs>
        <w:ind w:left="2160" w:hanging="360"/>
      </w:pPr>
      <w:rPr>
        <w:rFonts w:ascii="Times New Roman" w:hAnsi="Times New Roman" w:hint="default"/>
      </w:rPr>
    </w:lvl>
    <w:lvl w:ilvl="3" w:tplc="DF2AFF54" w:tentative="1">
      <w:start w:val="1"/>
      <w:numFmt w:val="bullet"/>
      <w:lvlText w:val="•"/>
      <w:lvlJc w:val="left"/>
      <w:pPr>
        <w:tabs>
          <w:tab w:val="num" w:pos="2880"/>
        </w:tabs>
        <w:ind w:left="2880" w:hanging="360"/>
      </w:pPr>
      <w:rPr>
        <w:rFonts w:ascii="Times New Roman" w:hAnsi="Times New Roman" w:hint="default"/>
      </w:rPr>
    </w:lvl>
    <w:lvl w:ilvl="4" w:tplc="FE525E4C" w:tentative="1">
      <w:start w:val="1"/>
      <w:numFmt w:val="bullet"/>
      <w:lvlText w:val="•"/>
      <w:lvlJc w:val="left"/>
      <w:pPr>
        <w:tabs>
          <w:tab w:val="num" w:pos="3600"/>
        </w:tabs>
        <w:ind w:left="3600" w:hanging="360"/>
      </w:pPr>
      <w:rPr>
        <w:rFonts w:ascii="Times New Roman" w:hAnsi="Times New Roman" w:hint="default"/>
      </w:rPr>
    </w:lvl>
    <w:lvl w:ilvl="5" w:tplc="DEB8B7BE" w:tentative="1">
      <w:start w:val="1"/>
      <w:numFmt w:val="bullet"/>
      <w:lvlText w:val="•"/>
      <w:lvlJc w:val="left"/>
      <w:pPr>
        <w:tabs>
          <w:tab w:val="num" w:pos="4320"/>
        </w:tabs>
        <w:ind w:left="4320" w:hanging="360"/>
      </w:pPr>
      <w:rPr>
        <w:rFonts w:ascii="Times New Roman" w:hAnsi="Times New Roman" w:hint="default"/>
      </w:rPr>
    </w:lvl>
    <w:lvl w:ilvl="6" w:tplc="63A429C0" w:tentative="1">
      <w:start w:val="1"/>
      <w:numFmt w:val="bullet"/>
      <w:lvlText w:val="•"/>
      <w:lvlJc w:val="left"/>
      <w:pPr>
        <w:tabs>
          <w:tab w:val="num" w:pos="5040"/>
        </w:tabs>
        <w:ind w:left="5040" w:hanging="360"/>
      </w:pPr>
      <w:rPr>
        <w:rFonts w:ascii="Times New Roman" w:hAnsi="Times New Roman" w:hint="default"/>
      </w:rPr>
    </w:lvl>
    <w:lvl w:ilvl="7" w:tplc="050AAE10" w:tentative="1">
      <w:start w:val="1"/>
      <w:numFmt w:val="bullet"/>
      <w:lvlText w:val="•"/>
      <w:lvlJc w:val="left"/>
      <w:pPr>
        <w:tabs>
          <w:tab w:val="num" w:pos="5760"/>
        </w:tabs>
        <w:ind w:left="5760" w:hanging="360"/>
      </w:pPr>
      <w:rPr>
        <w:rFonts w:ascii="Times New Roman" w:hAnsi="Times New Roman" w:hint="default"/>
      </w:rPr>
    </w:lvl>
    <w:lvl w:ilvl="8" w:tplc="51DCBD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EB071C6"/>
    <w:multiLevelType w:val="hybridMultilevel"/>
    <w:tmpl w:val="F1A83E16"/>
    <w:lvl w:ilvl="0" w:tplc="58506AA0">
      <w:start w:val="1"/>
      <w:numFmt w:val="bullet"/>
      <w:lvlText w:val="•"/>
      <w:lvlJc w:val="left"/>
      <w:pPr>
        <w:tabs>
          <w:tab w:val="num" w:pos="720"/>
        </w:tabs>
        <w:ind w:left="720" w:hanging="360"/>
      </w:pPr>
      <w:rPr>
        <w:rFonts w:ascii="Times New Roman" w:hAnsi="Times New Roman" w:hint="default"/>
      </w:rPr>
    </w:lvl>
    <w:lvl w:ilvl="1" w:tplc="0BA0530A" w:tentative="1">
      <w:start w:val="1"/>
      <w:numFmt w:val="bullet"/>
      <w:lvlText w:val="•"/>
      <w:lvlJc w:val="left"/>
      <w:pPr>
        <w:tabs>
          <w:tab w:val="num" w:pos="1440"/>
        </w:tabs>
        <w:ind w:left="1440" w:hanging="360"/>
      </w:pPr>
      <w:rPr>
        <w:rFonts w:ascii="Times New Roman" w:hAnsi="Times New Roman" w:hint="default"/>
      </w:rPr>
    </w:lvl>
    <w:lvl w:ilvl="2" w:tplc="028AD200" w:tentative="1">
      <w:start w:val="1"/>
      <w:numFmt w:val="bullet"/>
      <w:lvlText w:val="•"/>
      <w:lvlJc w:val="left"/>
      <w:pPr>
        <w:tabs>
          <w:tab w:val="num" w:pos="2160"/>
        </w:tabs>
        <w:ind w:left="2160" w:hanging="360"/>
      </w:pPr>
      <w:rPr>
        <w:rFonts w:ascii="Times New Roman" w:hAnsi="Times New Roman" w:hint="default"/>
      </w:rPr>
    </w:lvl>
    <w:lvl w:ilvl="3" w:tplc="E8326B98" w:tentative="1">
      <w:start w:val="1"/>
      <w:numFmt w:val="bullet"/>
      <w:lvlText w:val="•"/>
      <w:lvlJc w:val="left"/>
      <w:pPr>
        <w:tabs>
          <w:tab w:val="num" w:pos="2880"/>
        </w:tabs>
        <w:ind w:left="2880" w:hanging="360"/>
      </w:pPr>
      <w:rPr>
        <w:rFonts w:ascii="Times New Roman" w:hAnsi="Times New Roman" w:hint="default"/>
      </w:rPr>
    </w:lvl>
    <w:lvl w:ilvl="4" w:tplc="153846F2" w:tentative="1">
      <w:start w:val="1"/>
      <w:numFmt w:val="bullet"/>
      <w:lvlText w:val="•"/>
      <w:lvlJc w:val="left"/>
      <w:pPr>
        <w:tabs>
          <w:tab w:val="num" w:pos="3600"/>
        </w:tabs>
        <w:ind w:left="3600" w:hanging="360"/>
      </w:pPr>
      <w:rPr>
        <w:rFonts w:ascii="Times New Roman" w:hAnsi="Times New Roman" w:hint="default"/>
      </w:rPr>
    </w:lvl>
    <w:lvl w:ilvl="5" w:tplc="1C343866" w:tentative="1">
      <w:start w:val="1"/>
      <w:numFmt w:val="bullet"/>
      <w:lvlText w:val="•"/>
      <w:lvlJc w:val="left"/>
      <w:pPr>
        <w:tabs>
          <w:tab w:val="num" w:pos="4320"/>
        </w:tabs>
        <w:ind w:left="4320" w:hanging="360"/>
      </w:pPr>
      <w:rPr>
        <w:rFonts w:ascii="Times New Roman" w:hAnsi="Times New Roman" w:hint="default"/>
      </w:rPr>
    </w:lvl>
    <w:lvl w:ilvl="6" w:tplc="33CA3840" w:tentative="1">
      <w:start w:val="1"/>
      <w:numFmt w:val="bullet"/>
      <w:lvlText w:val="•"/>
      <w:lvlJc w:val="left"/>
      <w:pPr>
        <w:tabs>
          <w:tab w:val="num" w:pos="5040"/>
        </w:tabs>
        <w:ind w:left="5040" w:hanging="360"/>
      </w:pPr>
      <w:rPr>
        <w:rFonts w:ascii="Times New Roman" w:hAnsi="Times New Roman" w:hint="default"/>
      </w:rPr>
    </w:lvl>
    <w:lvl w:ilvl="7" w:tplc="4DC4F068" w:tentative="1">
      <w:start w:val="1"/>
      <w:numFmt w:val="bullet"/>
      <w:lvlText w:val="•"/>
      <w:lvlJc w:val="left"/>
      <w:pPr>
        <w:tabs>
          <w:tab w:val="num" w:pos="5760"/>
        </w:tabs>
        <w:ind w:left="5760" w:hanging="360"/>
      </w:pPr>
      <w:rPr>
        <w:rFonts w:ascii="Times New Roman" w:hAnsi="Times New Roman" w:hint="default"/>
      </w:rPr>
    </w:lvl>
    <w:lvl w:ilvl="8" w:tplc="8870A08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A517DC"/>
    <w:multiLevelType w:val="hybridMultilevel"/>
    <w:tmpl w:val="0DDCE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4149FB"/>
    <w:multiLevelType w:val="hybridMultilevel"/>
    <w:tmpl w:val="F260F7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9AD7A0A"/>
    <w:multiLevelType w:val="hybridMultilevel"/>
    <w:tmpl w:val="66483F92"/>
    <w:lvl w:ilvl="0" w:tplc="4508D5BA">
      <w:start w:val="1"/>
      <w:numFmt w:val="bullet"/>
      <w:lvlText w:val="•"/>
      <w:lvlJc w:val="left"/>
      <w:pPr>
        <w:tabs>
          <w:tab w:val="num" w:pos="720"/>
        </w:tabs>
        <w:ind w:left="720" w:hanging="360"/>
      </w:pPr>
      <w:rPr>
        <w:rFonts w:ascii="Times New Roman" w:hAnsi="Times New Roman" w:hint="default"/>
      </w:rPr>
    </w:lvl>
    <w:lvl w:ilvl="1" w:tplc="EC4E04C2" w:tentative="1">
      <w:start w:val="1"/>
      <w:numFmt w:val="bullet"/>
      <w:lvlText w:val="•"/>
      <w:lvlJc w:val="left"/>
      <w:pPr>
        <w:tabs>
          <w:tab w:val="num" w:pos="1440"/>
        </w:tabs>
        <w:ind w:left="1440" w:hanging="360"/>
      </w:pPr>
      <w:rPr>
        <w:rFonts w:ascii="Times New Roman" w:hAnsi="Times New Roman" w:hint="default"/>
      </w:rPr>
    </w:lvl>
    <w:lvl w:ilvl="2" w:tplc="CD142868" w:tentative="1">
      <w:start w:val="1"/>
      <w:numFmt w:val="bullet"/>
      <w:lvlText w:val="•"/>
      <w:lvlJc w:val="left"/>
      <w:pPr>
        <w:tabs>
          <w:tab w:val="num" w:pos="2160"/>
        </w:tabs>
        <w:ind w:left="2160" w:hanging="360"/>
      </w:pPr>
      <w:rPr>
        <w:rFonts w:ascii="Times New Roman" w:hAnsi="Times New Roman" w:hint="default"/>
      </w:rPr>
    </w:lvl>
    <w:lvl w:ilvl="3" w:tplc="A59CE514" w:tentative="1">
      <w:start w:val="1"/>
      <w:numFmt w:val="bullet"/>
      <w:lvlText w:val="•"/>
      <w:lvlJc w:val="left"/>
      <w:pPr>
        <w:tabs>
          <w:tab w:val="num" w:pos="2880"/>
        </w:tabs>
        <w:ind w:left="2880" w:hanging="360"/>
      </w:pPr>
      <w:rPr>
        <w:rFonts w:ascii="Times New Roman" w:hAnsi="Times New Roman" w:hint="default"/>
      </w:rPr>
    </w:lvl>
    <w:lvl w:ilvl="4" w:tplc="ECC25368" w:tentative="1">
      <w:start w:val="1"/>
      <w:numFmt w:val="bullet"/>
      <w:lvlText w:val="•"/>
      <w:lvlJc w:val="left"/>
      <w:pPr>
        <w:tabs>
          <w:tab w:val="num" w:pos="3600"/>
        </w:tabs>
        <w:ind w:left="3600" w:hanging="360"/>
      </w:pPr>
      <w:rPr>
        <w:rFonts w:ascii="Times New Roman" w:hAnsi="Times New Roman" w:hint="default"/>
      </w:rPr>
    </w:lvl>
    <w:lvl w:ilvl="5" w:tplc="37725BD8" w:tentative="1">
      <w:start w:val="1"/>
      <w:numFmt w:val="bullet"/>
      <w:lvlText w:val="•"/>
      <w:lvlJc w:val="left"/>
      <w:pPr>
        <w:tabs>
          <w:tab w:val="num" w:pos="4320"/>
        </w:tabs>
        <w:ind w:left="4320" w:hanging="360"/>
      </w:pPr>
      <w:rPr>
        <w:rFonts w:ascii="Times New Roman" w:hAnsi="Times New Roman" w:hint="default"/>
      </w:rPr>
    </w:lvl>
    <w:lvl w:ilvl="6" w:tplc="E0CC6CBC" w:tentative="1">
      <w:start w:val="1"/>
      <w:numFmt w:val="bullet"/>
      <w:lvlText w:val="•"/>
      <w:lvlJc w:val="left"/>
      <w:pPr>
        <w:tabs>
          <w:tab w:val="num" w:pos="5040"/>
        </w:tabs>
        <w:ind w:left="5040" w:hanging="360"/>
      </w:pPr>
      <w:rPr>
        <w:rFonts w:ascii="Times New Roman" w:hAnsi="Times New Roman" w:hint="default"/>
      </w:rPr>
    </w:lvl>
    <w:lvl w:ilvl="7" w:tplc="FA26176A" w:tentative="1">
      <w:start w:val="1"/>
      <w:numFmt w:val="bullet"/>
      <w:lvlText w:val="•"/>
      <w:lvlJc w:val="left"/>
      <w:pPr>
        <w:tabs>
          <w:tab w:val="num" w:pos="5760"/>
        </w:tabs>
        <w:ind w:left="5760" w:hanging="360"/>
      </w:pPr>
      <w:rPr>
        <w:rFonts w:ascii="Times New Roman" w:hAnsi="Times New Roman" w:hint="default"/>
      </w:rPr>
    </w:lvl>
    <w:lvl w:ilvl="8" w:tplc="BA34165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474C18"/>
    <w:multiLevelType w:val="hybridMultilevel"/>
    <w:tmpl w:val="121E5A48"/>
    <w:lvl w:ilvl="0" w:tplc="D2FE12DA">
      <w:start w:val="1"/>
      <w:numFmt w:val="bullet"/>
      <w:lvlText w:val="•"/>
      <w:lvlJc w:val="left"/>
      <w:pPr>
        <w:tabs>
          <w:tab w:val="num" w:pos="720"/>
        </w:tabs>
        <w:ind w:left="720" w:hanging="360"/>
      </w:pPr>
      <w:rPr>
        <w:rFonts w:ascii="Times New Roman" w:hAnsi="Times New Roman" w:hint="default"/>
      </w:rPr>
    </w:lvl>
    <w:lvl w:ilvl="1" w:tplc="88A0D9D6" w:tentative="1">
      <w:start w:val="1"/>
      <w:numFmt w:val="bullet"/>
      <w:lvlText w:val="•"/>
      <w:lvlJc w:val="left"/>
      <w:pPr>
        <w:tabs>
          <w:tab w:val="num" w:pos="1440"/>
        </w:tabs>
        <w:ind w:left="1440" w:hanging="360"/>
      </w:pPr>
      <w:rPr>
        <w:rFonts w:ascii="Times New Roman" w:hAnsi="Times New Roman" w:hint="default"/>
      </w:rPr>
    </w:lvl>
    <w:lvl w:ilvl="2" w:tplc="732E42A0" w:tentative="1">
      <w:start w:val="1"/>
      <w:numFmt w:val="bullet"/>
      <w:lvlText w:val="•"/>
      <w:lvlJc w:val="left"/>
      <w:pPr>
        <w:tabs>
          <w:tab w:val="num" w:pos="2160"/>
        </w:tabs>
        <w:ind w:left="2160" w:hanging="360"/>
      </w:pPr>
      <w:rPr>
        <w:rFonts w:ascii="Times New Roman" w:hAnsi="Times New Roman" w:hint="default"/>
      </w:rPr>
    </w:lvl>
    <w:lvl w:ilvl="3" w:tplc="5734EDD8" w:tentative="1">
      <w:start w:val="1"/>
      <w:numFmt w:val="bullet"/>
      <w:lvlText w:val="•"/>
      <w:lvlJc w:val="left"/>
      <w:pPr>
        <w:tabs>
          <w:tab w:val="num" w:pos="2880"/>
        </w:tabs>
        <w:ind w:left="2880" w:hanging="360"/>
      </w:pPr>
      <w:rPr>
        <w:rFonts w:ascii="Times New Roman" w:hAnsi="Times New Roman" w:hint="default"/>
      </w:rPr>
    </w:lvl>
    <w:lvl w:ilvl="4" w:tplc="3AD6A158" w:tentative="1">
      <w:start w:val="1"/>
      <w:numFmt w:val="bullet"/>
      <w:lvlText w:val="•"/>
      <w:lvlJc w:val="left"/>
      <w:pPr>
        <w:tabs>
          <w:tab w:val="num" w:pos="3600"/>
        </w:tabs>
        <w:ind w:left="3600" w:hanging="360"/>
      </w:pPr>
      <w:rPr>
        <w:rFonts w:ascii="Times New Roman" w:hAnsi="Times New Roman" w:hint="default"/>
      </w:rPr>
    </w:lvl>
    <w:lvl w:ilvl="5" w:tplc="2A94B4D4" w:tentative="1">
      <w:start w:val="1"/>
      <w:numFmt w:val="bullet"/>
      <w:lvlText w:val="•"/>
      <w:lvlJc w:val="left"/>
      <w:pPr>
        <w:tabs>
          <w:tab w:val="num" w:pos="4320"/>
        </w:tabs>
        <w:ind w:left="4320" w:hanging="360"/>
      </w:pPr>
      <w:rPr>
        <w:rFonts w:ascii="Times New Roman" w:hAnsi="Times New Roman" w:hint="default"/>
      </w:rPr>
    </w:lvl>
    <w:lvl w:ilvl="6" w:tplc="C7EAF006" w:tentative="1">
      <w:start w:val="1"/>
      <w:numFmt w:val="bullet"/>
      <w:lvlText w:val="•"/>
      <w:lvlJc w:val="left"/>
      <w:pPr>
        <w:tabs>
          <w:tab w:val="num" w:pos="5040"/>
        </w:tabs>
        <w:ind w:left="5040" w:hanging="360"/>
      </w:pPr>
      <w:rPr>
        <w:rFonts w:ascii="Times New Roman" w:hAnsi="Times New Roman" w:hint="default"/>
      </w:rPr>
    </w:lvl>
    <w:lvl w:ilvl="7" w:tplc="DC0AFCF6" w:tentative="1">
      <w:start w:val="1"/>
      <w:numFmt w:val="bullet"/>
      <w:lvlText w:val="•"/>
      <w:lvlJc w:val="left"/>
      <w:pPr>
        <w:tabs>
          <w:tab w:val="num" w:pos="5760"/>
        </w:tabs>
        <w:ind w:left="5760" w:hanging="360"/>
      </w:pPr>
      <w:rPr>
        <w:rFonts w:ascii="Times New Roman" w:hAnsi="Times New Roman" w:hint="default"/>
      </w:rPr>
    </w:lvl>
    <w:lvl w:ilvl="8" w:tplc="F768085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05D14AE"/>
    <w:multiLevelType w:val="hybridMultilevel"/>
    <w:tmpl w:val="1A58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0F37C1"/>
    <w:multiLevelType w:val="hybridMultilevel"/>
    <w:tmpl w:val="5A3E7F14"/>
    <w:lvl w:ilvl="0" w:tplc="881E6F5A">
      <w:start w:val="1"/>
      <w:numFmt w:val="bullet"/>
      <w:lvlText w:val="•"/>
      <w:lvlJc w:val="left"/>
      <w:pPr>
        <w:tabs>
          <w:tab w:val="num" w:pos="720"/>
        </w:tabs>
        <w:ind w:left="720" w:hanging="360"/>
      </w:pPr>
      <w:rPr>
        <w:rFonts w:ascii="Times New Roman" w:hAnsi="Times New Roman" w:hint="default"/>
      </w:rPr>
    </w:lvl>
    <w:lvl w:ilvl="1" w:tplc="3D901B0E" w:tentative="1">
      <w:start w:val="1"/>
      <w:numFmt w:val="bullet"/>
      <w:lvlText w:val="•"/>
      <w:lvlJc w:val="left"/>
      <w:pPr>
        <w:tabs>
          <w:tab w:val="num" w:pos="1440"/>
        </w:tabs>
        <w:ind w:left="1440" w:hanging="360"/>
      </w:pPr>
      <w:rPr>
        <w:rFonts w:ascii="Times New Roman" w:hAnsi="Times New Roman" w:hint="default"/>
      </w:rPr>
    </w:lvl>
    <w:lvl w:ilvl="2" w:tplc="49A6C65A" w:tentative="1">
      <w:start w:val="1"/>
      <w:numFmt w:val="bullet"/>
      <w:lvlText w:val="•"/>
      <w:lvlJc w:val="left"/>
      <w:pPr>
        <w:tabs>
          <w:tab w:val="num" w:pos="2160"/>
        </w:tabs>
        <w:ind w:left="2160" w:hanging="360"/>
      </w:pPr>
      <w:rPr>
        <w:rFonts w:ascii="Times New Roman" w:hAnsi="Times New Roman" w:hint="default"/>
      </w:rPr>
    </w:lvl>
    <w:lvl w:ilvl="3" w:tplc="220C7240" w:tentative="1">
      <w:start w:val="1"/>
      <w:numFmt w:val="bullet"/>
      <w:lvlText w:val="•"/>
      <w:lvlJc w:val="left"/>
      <w:pPr>
        <w:tabs>
          <w:tab w:val="num" w:pos="2880"/>
        </w:tabs>
        <w:ind w:left="2880" w:hanging="360"/>
      </w:pPr>
      <w:rPr>
        <w:rFonts w:ascii="Times New Roman" w:hAnsi="Times New Roman" w:hint="default"/>
      </w:rPr>
    </w:lvl>
    <w:lvl w:ilvl="4" w:tplc="715C3D02" w:tentative="1">
      <w:start w:val="1"/>
      <w:numFmt w:val="bullet"/>
      <w:lvlText w:val="•"/>
      <w:lvlJc w:val="left"/>
      <w:pPr>
        <w:tabs>
          <w:tab w:val="num" w:pos="3600"/>
        </w:tabs>
        <w:ind w:left="3600" w:hanging="360"/>
      </w:pPr>
      <w:rPr>
        <w:rFonts w:ascii="Times New Roman" w:hAnsi="Times New Roman" w:hint="default"/>
      </w:rPr>
    </w:lvl>
    <w:lvl w:ilvl="5" w:tplc="BF886EEE" w:tentative="1">
      <w:start w:val="1"/>
      <w:numFmt w:val="bullet"/>
      <w:lvlText w:val="•"/>
      <w:lvlJc w:val="left"/>
      <w:pPr>
        <w:tabs>
          <w:tab w:val="num" w:pos="4320"/>
        </w:tabs>
        <w:ind w:left="4320" w:hanging="360"/>
      </w:pPr>
      <w:rPr>
        <w:rFonts w:ascii="Times New Roman" w:hAnsi="Times New Roman" w:hint="default"/>
      </w:rPr>
    </w:lvl>
    <w:lvl w:ilvl="6" w:tplc="25DCD28E" w:tentative="1">
      <w:start w:val="1"/>
      <w:numFmt w:val="bullet"/>
      <w:lvlText w:val="•"/>
      <w:lvlJc w:val="left"/>
      <w:pPr>
        <w:tabs>
          <w:tab w:val="num" w:pos="5040"/>
        </w:tabs>
        <w:ind w:left="5040" w:hanging="360"/>
      </w:pPr>
      <w:rPr>
        <w:rFonts w:ascii="Times New Roman" w:hAnsi="Times New Roman" w:hint="default"/>
      </w:rPr>
    </w:lvl>
    <w:lvl w:ilvl="7" w:tplc="2F567860" w:tentative="1">
      <w:start w:val="1"/>
      <w:numFmt w:val="bullet"/>
      <w:lvlText w:val="•"/>
      <w:lvlJc w:val="left"/>
      <w:pPr>
        <w:tabs>
          <w:tab w:val="num" w:pos="5760"/>
        </w:tabs>
        <w:ind w:left="5760" w:hanging="360"/>
      </w:pPr>
      <w:rPr>
        <w:rFonts w:ascii="Times New Roman" w:hAnsi="Times New Roman" w:hint="default"/>
      </w:rPr>
    </w:lvl>
    <w:lvl w:ilvl="8" w:tplc="60BCA45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9954A9"/>
    <w:multiLevelType w:val="hybridMultilevel"/>
    <w:tmpl w:val="4A12E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2A646B"/>
    <w:multiLevelType w:val="hybridMultilevel"/>
    <w:tmpl w:val="53EA8D06"/>
    <w:lvl w:ilvl="0" w:tplc="10090001">
      <w:start w:val="1"/>
      <w:numFmt w:val="bullet"/>
      <w:lvlText w:val=""/>
      <w:lvlJc w:val="left"/>
      <w:pPr>
        <w:ind w:left="973" w:hanging="360"/>
      </w:pPr>
      <w:rPr>
        <w:rFonts w:ascii="Symbol" w:hAnsi="Symbol" w:hint="default"/>
      </w:rPr>
    </w:lvl>
    <w:lvl w:ilvl="1" w:tplc="10090003" w:tentative="1">
      <w:start w:val="1"/>
      <w:numFmt w:val="bullet"/>
      <w:lvlText w:val="o"/>
      <w:lvlJc w:val="left"/>
      <w:pPr>
        <w:ind w:left="1693" w:hanging="360"/>
      </w:pPr>
      <w:rPr>
        <w:rFonts w:ascii="Courier New" w:hAnsi="Courier New" w:cs="Courier New" w:hint="default"/>
      </w:rPr>
    </w:lvl>
    <w:lvl w:ilvl="2" w:tplc="10090005" w:tentative="1">
      <w:start w:val="1"/>
      <w:numFmt w:val="bullet"/>
      <w:lvlText w:val=""/>
      <w:lvlJc w:val="left"/>
      <w:pPr>
        <w:ind w:left="2413" w:hanging="360"/>
      </w:pPr>
      <w:rPr>
        <w:rFonts w:ascii="Wingdings" w:hAnsi="Wingdings" w:hint="default"/>
      </w:rPr>
    </w:lvl>
    <w:lvl w:ilvl="3" w:tplc="10090001" w:tentative="1">
      <w:start w:val="1"/>
      <w:numFmt w:val="bullet"/>
      <w:lvlText w:val=""/>
      <w:lvlJc w:val="left"/>
      <w:pPr>
        <w:ind w:left="3133" w:hanging="360"/>
      </w:pPr>
      <w:rPr>
        <w:rFonts w:ascii="Symbol" w:hAnsi="Symbol" w:hint="default"/>
      </w:rPr>
    </w:lvl>
    <w:lvl w:ilvl="4" w:tplc="10090003" w:tentative="1">
      <w:start w:val="1"/>
      <w:numFmt w:val="bullet"/>
      <w:lvlText w:val="o"/>
      <w:lvlJc w:val="left"/>
      <w:pPr>
        <w:ind w:left="3853" w:hanging="360"/>
      </w:pPr>
      <w:rPr>
        <w:rFonts w:ascii="Courier New" w:hAnsi="Courier New" w:cs="Courier New" w:hint="default"/>
      </w:rPr>
    </w:lvl>
    <w:lvl w:ilvl="5" w:tplc="10090005" w:tentative="1">
      <w:start w:val="1"/>
      <w:numFmt w:val="bullet"/>
      <w:lvlText w:val=""/>
      <w:lvlJc w:val="left"/>
      <w:pPr>
        <w:ind w:left="4573" w:hanging="360"/>
      </w:pPr>
      <w:rPr>
        <w:rFonts w:ascii="Wingdings" w:hAnsi="Wingdings" w:hint="default"/>
      </w:rPr>
    </w:lvl>
    <w:lvl w:ilvl="6" w:tplc="10090001" w:tentative="1">
      <w:start w:val="1"/>
      <w:numFmt w:val="bullet"/>
      <w:lvlText w:val=""/>
      <w:lvlJc w:val="left"/>
      <w:pPr>
        <w:ind w:left="5293" w:hanging="360"/>
      </w:pPr>
      <w:rPr>
        <w:rFonts w:ascii="Symbol" w:hAnsi="Symbol" w:hint="default"/>
      </w:rPr>
    </w:lvl>
    <w:lvl w:ilvl="7" w:tplc="10090003" w:tentative="1">
      <w:start w:val="1"/>
      <w:numFmt w:val="bullet"/>
      <w:lvlText w:val="o"/>
      <w:lvlJc w:val="left"/>
      <w:pPr>
        <w:ind w:left="6013" w:hanging="360"/>
      </w:pPr>
      <w:rPr>
        <w:rFonts w:ascii="Courier New" w:hAnsi="Courier New" w:cs="Courier New" w:hint="default"/>
      </w:rPr>
    </w:lvl>
    <w:lvl w:ilvl="8" w:tplc="10090005" w:tentative="1">
      <w:start w:val="1"/>
      <w:numFmt w:val="bullet"/>
      <w:lvlText w:val=""/>
      <w:lvlJc w:val="left"/>
      <w:pPr>
        <w:ind w:left="6733" w:hanging="360"/>
      </w:pPr>
      <w:rPr>
        <w:rFonts w:ascii="Wingdings" w:hAnsi="Wingdings" w:hint="default"/>
      </w:rPr>
    </w:lvl>
  </w:abstractNum>
  <w:abstractNum w:abstractNumId="35" w15:restartNumberingAfterBreak="0">
    <w:nsid w:val="76AA2CDA"/>
    <w:multiLevelType w:val="hybridMultilevel"/>
    <w:tmpl w:val="CA82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2624C0"/>
    <w:multiLevelType w:val="hybridMultilevel"/>
    <w:tmpl w:val="0A1083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98912599">
    <w:abstractNumId w:val="33"/>
  </w:num>
  <w:num w:numId="2" w16cid:durableId="908534549">
    <w:abstractNumId w:val="31"/>
  </w:num>
  <w:num w:numId="3" w16cid:durableId="1782727346">
    <w:abstractNumId w:val="13"/>
  </w:num>
  <w:num w:numId="4" w16cid:durableId="917129337">
    <w:abstractNumId w:val="5"/>
  </w:num>
  <w:num w:numId="5" w16cid:durableId="93795500">
    <w:abstractNumId w:val="27"/>
  </w:num>
  <w:num w:numId="6" w16cid:durableId="118170113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7" w16cid:durableId="1386635453">
    <w:abstractNumId w:val="26"/>
  </w:num>
  <w:num w:numId="8" w16cid:durableId="1378969320">
    <w:abstractNumId w:val="21"/>
  </w:num>
  <w:num w:numId="9" w16cid:durableId="282151380">
    <w:abstractNumId w:val="25"/>
  </w:num>
  <w:num w:numId="10" w16cid:durableId="228467316">
    <w:abstractNumId w:val="30"/>
  </w:num>
  <w:num w:numId="11" w16cid:durableId="233512643">
    <w:abstractNumId w:val="32"/>
  </w:num>
  <w:num w:numId="12" w16cid:durableId="1152064984">
    <w:abstractNumId w:val="17"/>
  </w:num>
  <w:num w:numId="13" w16cid:durableId="1139810197">
    <w:abstractNumId w:val="15"/>
  </w:num>
  <w:num w:numId="14" w16cid:durableId="1686905412">
    <w:abstractNumId w:val="10"/>
  </w:num>
  <w:num w:numId="15" w16cid:durableId="538199372">
    <w:abstractNumId w:val="1"/>
  </w:num>
  <w:num w:numId="16" w16cid:durableId="617218698">
    <w:abstractNumId w:val="16"/>
  </w:num>
  <w:num w:numId="17" w16cid:durableId="1575386171">
    <w:abstractNumId w:val="34"/>
  </w:num>
  <w:num w:numId="18" w16cid:durableId="1514688793">
    <w:abstractNumId w:val="7"/>
  </w:num>
  <w:num w:numId="19" w16cid:durableId="1716465701">
    <w:abstractNumId w:val="9"/>
  </w:num>
  <w:num w:numId="20" w16cid:durableId="225461992">
    <w:abstractNumId w:val="2"/>
  </w:num>
  <w:num w:numId="21" w16cid:durableId="271208877">
    <w:abstractNumId w:val="19"/>
  </w:num>
  <w:num w:numId="22" w16cid:durableId="348994224">
    <w:abstractNumId w:val="8"/>
  </w:num>
  <w:num w:numId="23" w16cid:durableId="1090851074">
    <w:abstractNumId w:val="22"/>
  </w:num>
  <w:num w:numId="24" w16cid:durableId="1863936303">
    <w:abstractNumId w:val="12"/>
  </w:num>
  <w:num w:numId="25" w16cid:durableId="245726371">
    <w:abstractNumId w:val="29"/>
  </w:num>
  <w:num w:numId="26" w16cid:durableId="184025186">
    <w:abstractNumId w:val="24"/>
  </w:num>
  <w:num w:numId="27" w16cid:durableId="2048408241">
    <w:abstractNumId w:val="18"/>
  </w:num>
  <w:num w:numId="28" w16cid:durableId="1564364997">
    <w:abstractNumId w:val="23"/>
  </w:num>
  <w:num w:numId="29" w16cid:durableId="794638224">
    <w:abstractNumId w:val="6"/>
  </w:num>
  <w:num w:numId="30" w16cid:durableId="1251087233">
    <w:abstractNumId w:val="4"/>
  </w:num>
  <w:num w:numId="31" w16cid:durableId="1011949726">
    <w:abstractNumId w:val="3"/>
  </w:num>
  <w:num w:numId="32" w16cid:durableId="1235552595">
    <w:abstractNumId w:val="14"/>
  </w:num>
  <w:num w:numId="33" w16cid:durableId="2143617580">
    <w:abstractNumId w:val="35"/>
  </w:num>
  <w:num w:numId="34" w16cid:durableId="922687738">
    <w:abstractNumId w:val="0"/>
  </w:num>
  <w:num w:numId="35" w16cid:durableId="1556769237">
    <w:abstractNumId w:val="28"/>
  </w:num>
  <w:num w:numId="36" w16cid:durableId="1747144342">
    <w:abstractNumId w:val="11"/>
  </w:num>
  <w:num w:numId="37" w16cid:durableId="14190608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B9"/>
    <w:rsid w:val="00035C5D"/>
    <w:rsid w:val="000443BB"/>
    <w:rsid w:val="0005650B"/>
    <w:rsid w:val="00072723"/>
    <w:rsid w:val="00072831"/>
    <w:rsid w:val="00086E8F"/>
    <w:rsid w:val="000A592A"/>
    <w:rsid w:val="000B72C0"/>
    <w:rsid w:val="000C2C3E"/>
    <w:rsid w:val="000D5ED4"/>
    <w:rsid w:val="000E099F"/>
    <w:rsid w:val="0010662C"/>
    <w:rsid w:val="0015307A"/>
    <w:rsid w:val="00153101"/>
    <w:rsid w:val="001546C8"/>
    <w:rsid w:val="001568A2"/>
    <w:rsid w:val="001A699C"/>
    <w:rsid w:val="001B24B9"/>
    <w:rsid w:val="001B2D9D"/>
    <w:rsid w:val="001B77F8"/>
    <w:rsid w:val="001C0E2D"/>
    <w:rsid w:val="001E00B5"/>
    <w:rsid w:val="001F089C"/>
    <w:rsid w:val="002004FE"/>
    <w:rsid w:val="00235E0A"/>
    <w:rsid w:val="0027220F"/>
    <w:rsid w:val="00274CF2"/>
    <w:rsid w:val="00275AB3"/>
    <w:rsid w:val="0027736A"/>
    <w:rsid w:val="00285C1A"/>
    <w:rsid w:val="002B1B7B"/>
    <w:rsid w:val="002F4E74"/>
    <w:rsid w:val="0033609D"/>
    <w:rsid w:val="0034244C"/>
    <w:rsid w:val="00356961"/>
    <w:rsid w:val="00375645"/>
    <w:rsid w:val="00377BF7"/>
    <w:rsid w:val="00383532"/>
    <w:rsid w:val="003A3485"/>
    <w:rsid w:val="003A648D"/>
    <w:rsid w:val="003B486D"/>
    <w:rsid w:val="003C1AAD"/>
    <w:rsid w:val="003D4E00"/>
    <w:rsid w:val="003D65DC"/>
    <w:rsid w:val="003D672C"/>
    <w:rsid w:val="003F217C"/>
    <w:rsid w:val="003F4A44"/>
    <w:rsid w:val="003F5E31"/>
    <w:rsid w:val="003F72D5"/>
    <w:rsid w:val="00407351"/>
    <w:rsid w:val="00407F68"/>
    <w:rsid w:val="00430EF1"/>
    <w:rsid w:val="004448AA"/>
    <w:rsid w:val="00446342"/>
    <w:rsid w:val="00450251"/>
    <w:rsid w:val="004660DA"/>
    <w:rsid w:val="0047672E"/>
    <w:rsid w:val="00491DA0"/>
    <w:rsid w:val="004C5C88"/>
    <w:rsid w:val="004D76FD"/>
    <w:rsid w:val="004F05C6"/>
    <w:rsid w:val="004F0663"/>
    <w:rsid w:val="0050274B"/>
    <w:rsid w:val="00505260"/>
    <w:rsid w:val="00510CEC"/>
    <w:rsid w:val="00516127"/>
    <w:rsid w:val="00517CF7"/>
    <w:rsid w:val="00521BAC"/>
    <w:rsid w:val="005238C2"/>
    <w:rsid w:val="0053166F"/>
    <w:rsid w:val="00534858"/>
    <w:rsid w:val="00535926"/>
    <w:rsid w:val="005401B5"/>
    <w:rsid w:val="005411AB"/>
    <w:rsid w:val="00544D29"/>
    <w:rsid w:val="00581D7B"/>
    <w:rsid w:val="00597344"/>
    <w:rsid w:val="005B3BAC"/>
    <w:rsid w:val="005D1212"/>
    <w:rsid w:val="005D137D"/>
    <w:rsid w:val="005F4222"/>
    <w:rsid w:val="006014A1"/>
    <w:rsid w:val="00612755"/>
    <w:rsid w:val="00613CFC"/>
    <w:rsid w:val="00634538"/>
    <w:rsid w:val="00636A5A"/>
    <w:rsid w:val="00665471"/>
    <w:rsid w:val="00682ADD"/>
    <w:rsid w:val="006C31AE"/>
    <w:rsid w:val="006C7A3E"/>
    <w:rsid w:val="006F4A79"/>
    <w:rsid w:val="00703070"/>
    <w:rsid w:val="007272E4"/>
    <w:rsid w:val="00764081"/>
    <w:rsid w:val="0076549D"/>
    <w:rsid w:val="00765AD0"/>
    <w:rsid w:val="00765C40"/>
    <w:rsid w:val="00770D7A"/>
    <w:rsid w:val="00782028"/>
    <w:rsid w:val="0078643A"/>
    <w:rsid w:val="007868D4"/>
    <w:rsid w:val="0079096B"/>
    <w:rsid w:val="0079278C"/>
    <w:rsid w:val="0079447D"/>
    <w:rsid w:val="00795A03"/>
    <w:rsid w:val="007A03DA"/>
    <w:rsid w:val="007A0DEE"/>
    <w:rsid w:val="007A6261"/>
    <w:rsid w:val="007D42E3"/>
    <w:rsid w:val="007E4677"/>
    <w:rsid w:val="007E5B81"/>
    <w:rsid w:val="008042C3"/>
    <w:rsid w:val="008122BD"/>
    <w:rsid w:val="0081635F"/>
    <w:rsid w:val="00823B2C"/>
    <w:rsid w:val="00842F1F"/>
    <w:rsid w:val="00846DF8"/>
    <w:rsid w:val="008566CC"/>
    <w:rsid w:val="008842F3"/>
    <w:rsid w:val="008D6A3F"/>
    <w:rsid w:val="008F2E4C"/>
    <w:rsid w:val="008F7D7E"/>
    <w:rsid w:val="00915EBD"/>
    <w:rsid w:val="009528D9"/>
    <w:rsid w:val="00967F5C"/>
    <w:rsid w:val="00970462"/>
    <w:rsid w:val="00971ED6"/>
    <w:rsid w:val="00986821"/>
    <w:rsid w:val="00992369"/>
    <w:rsid w:val="009A0702"/>
    <w:rsid w:val="009A31D1"/>
    <w:rsid w:val="009A5104"/>
    <w:rsid w:val="009B3F5E"/>
    <w:rsid w:val="009C40B9"/>
    <w:rsid w:val="009C4733"/>
    <w:rsid w:val="009C72A2"/>
    <w:rsid w:val="009D7F1B"/>
    <w:rsid w:val="009F4F7C"/>
    <w:rsid w:val="00A05465"/>
    <w:rsid w:val="00A06355"/>
    <w:rsid w:val="00A37117"/>
    <w:rsid w:val="00A7373C"/>
    <w:rsid w:val="00A8372F"/>
    <w:rsid w:val="00A84811"/>
    <w:rsid w:val="00A870F4"/>
    <w:rsid w:val="00A9640F"/>
    <w:rsid w:val="00B23E41"/>
    <w:rsid w:val="00B36CF8"/>
    <w:rsid w:val="00B4057A"/>
    <w:rsid w:val="00B42A5B"/>
    <w:rsid w:val="00B47EDC"/>
    <w:rsid w:val="00B57EB7"/>
    <w:rsid w:val="00B60339"/>
    <w:rsid w:val="00B6197D"/>
    <w:rsid w:val="00B92EF9"/>
    <w:rsid w:val="00B96C14"/>
    <w:rsid w:val="00BA0CC2"/>
    <w:rsid w:val="00BA156D"/>
    <w:rsid w:val="00BA26A7"/>
    <w:rsid w:val="00BA5DAB"/>
    <w:rsid w:val="00BB2086"/>
    <w:rsid w:val="00BB2DAB"/>
    <w:rsid w:val="00BC25F8"/>
    <w:rsid w:val="00BD3811"/>
    <w:rsid w:val="00C037DE"/>
    <w:rsid w:val="00C17362"/>
    <w:rsid w:val="00C258E8"/>
    <w:rsid w:val="00C4401C"/>
    <w:rsid w:val="00C4720A"/>
    <w:rsid w:val="00C561CA"/>
    <w:rsid w:val="00C67475"/>
    <w:rsid w:val="00C805E7"/>
    <w:rsid w:val="00CA3ED1"/>
    <w:rsid w:val="00CA446A"/>
    <w:rsid w:val="00CB5D3F"/>
    <w:rsid w:val="00CB7FCF"/>
    <w:rsid w:val="00CC1F7D"/>
    <w:rsid w:val="00CC6BAB"/>
    <w:rsid w:val="00CD1711"/>
    <w:rsid w:val="00CD30EF"/>
    <w:rsid w:val="00CD7709"/>
    <w:rsid w:val="00CE1160"/>
    <w:rsid w:val="00CF002C"/>
    <w:rsid w:val="00CF2F45"/>
    <w:rsid w:val="00D02024"/>
    <w:rsid w:val="00D20E8F"/>
    <w:rsid w:val="00D218F6"/>
    <w:rsid w:val="00D66EF6"/>
    <w:rsid w:val="00D73488"/>
    <w:rsid w:val="00D86717"/>
    <w:rsid w:val="00D9081D"/>
    <w:rsid w:val="00DB17CC"/>
    <w:rsid w:val="00DB78F3"/>
    <w:rsid w:val="00E02B2C"/>
    <w:rsid w:val="00E049A6"/>
    <w:rsid w:val="00E058EF"/>
    <w:rsid w:val="00E162B0"/>
    <w:rsid w:val="00E22819"/>
    <w:rsid w:val="00E26000"/>
    <w:rsid w:val="00E27DBD"/>
    <w:rsid w:val="00E332D1"/>
    <w:rsid w:val="00E34A11"/>
    <w:rsid w:val="00E55238"/>
    <w:rsid w:val="00E56550"/>
    <w:rsid w:val="00E734A4"/>
    <w:rsid w:val="00E91CC0"/>
    <w:rsid w:val="00E9445F"/>
    <w:rsid w:val="00E96B75"/>
    <w:rsid w:val="00ED2B79"/>
    <w:rsid w:val="00ED367F"/>
    <w:rsid w:val="00ED53DB"/>
    <w:rsid w:val="00ED700A"/>
    <w:rsid w:val="00F34EE0"/>
    <w:rsid w:val="00F46B26"/>
    <w:rsid w:val="00F47F77"/>
    <w:rsid w:val="00F57ACC"/>
    <w:rsid w:val="00F74520"/>
    <w:rsid w:val="00F81158"/>
    <w:rsid w:val="00FA4AC1"/>
    <w:rsid w:val="00FA649C"/>
    <w:rsid w:val="00FB129C"/>
    <w:rsid w:val="00FC4C7A"/>
    <w:rsid w:val="00FC7660"/>
    <w:rsid w:val="00FD28BF"/>
    <w:rsid w:val="00FD4CEA"/>
    <w:rsid w:val="00FD5309"/>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AFC9"/>
  <w15:docId w15:val="{2AD49218-C3BF-44D3-BF15-3605582D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List Paragraph12,Bullet Points,MAIN CONTENT,Bullet 1,Colorful List - Accent 11,References,F5 List Paragraph,List Paragraph11,List Paragraph2"/>
    <w:basedOn w:val="Normal"/>
    <w:link w:val="ListParagraphChar"/>
    <w:uiPriority w:val="34"/>
    <w:qFormat/>
    <w:rsid w:val="001B24B9"/>
    <w:pPr>
      <w:ind w:left="720"/>
      <w:contextualSpacing/>
    </w:pPr>
  </w:style>
  <w:style w:type="paragraph" w:customStyle="1" w:styleId="Default">
    <w:name w:val="Default"/>
    <w:rsid w:val="001B24B9"/>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basedOn w:val="DefaultParagraphFont"/>
    <w:unhideWhenUsed/>
    <w:rsid w:val="001B24B9"/>
    <w:rPr>
      <w:color w:val="0000FF"/>
      <w:u w:val="single"/>
    </w:rPr>
  </w:style>
  <w:style w:type="paragraph" w:styleId="Header">
    <w:name w:val="header"/>
    <w:basedOn w:val="Normal"/>
    <w:link w:val="HeaderChar"/>
    <w:uiPriority w:val="99"/>
    <w:unhideWhenUsed/>
    <w:rsid w:val="00856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CC"/>
    <w:rPr>
      <w:rFonts w:ascii="Calibri" w:eastAsia="Calibri" w:hAnsi="Calibri" w:cs="Times New Roman"/>
    </w:rPr>
  </w:style>
  <w:style w:type="paragraph" w:styleId="Footer">
    <w:name w:val="footer"/>
    <w:basedOn w:val="Normal"/>
    <w:link w:val="FooterChar"/>
    <w:uiPriority w:val="99"/>
    <w:unhideWhenUsed/>
    <w:rsid w:val="00856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CC"/>
    <w:rPr>
      <w:rFonts w:ascii="Calibri" w:eastAsia="Calibri" w:hAnsi="Calibri" w:cs="Times New Roman"/>
    </w:rPr>
  </w:style>
  <w:style w:type="paragraph" w:styleId="BalloonText">
    <w:name w:val="Balloon Text"/>
    <w:basedOn w:val="Normal"/>
    <w:link w:val="BalloonTextChar"/>
    <w:uiPriority w:val="99"/>
    <w:semiHidden/>
    <w:unhideWhenUsed/>
    <w:rsid w:val="00856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6CC"/>
    <w:rPr>
      <w:rFonts w:ascii="Tahoma" w:eastAsia="Calibri" w:hAnsi="Tahoma" w:cs="Tahoma"/>
      <w:sz w:val="16"/>
      <w:szCs w:val="16"/>
    </w:rPr>
  </w:style>
  <w:style w:type="character" w:customStyle="1" w:styleId="UnresolvedMention1">
    <w:name w:val="Unresolved Mention1"/>
    <w:basedOn w:val="DefaultParagraphFont"/>
    <w:uiPriority w:val="99"/>
    <w:semiHidden/>
    <w:unhideWhenUsed/>
    <w:rsid w:val="0079278C"/>
    <w:rPr>
      <w:color w:val="605E5C"/>
      <w:shd w:val="clear" w:color="auto" w:fill="E1DFDD"/>
    </w:rPr>
  </w:style>
  <w:style w:type="paragraph" w:styleId="Revision">
    <w:name w:val="Revision"/>
    <w:hidden/>
    <w:uiPriority w:val="99"/>
    <w:semiHidden/>
    <w:rsid w:val="00BB2DAB"/>
    <w:pPr>
      <w:spacing w:after="0" w:line="240" w:lineRule="auto"/>
    </w:pPr>
    <w:rPr>
      <w:rFonts w:ascii="Calibri" w:eastAsia="Calibri" w:hAnsi="Calibri" w:cs="Times New Roman"/>
    </w:rPr>
  </w:style>
  <w:style w:type="paragraph" w:styleId="FootnoteText">
    <w:name w:val="footnote text"/>
    <w:aliases w:val="single space,ft,FOOTNOTES,fn,Footnote Text Char Char Char Char,Footnote Text1 Char Char Char,Footnote Text1 Char Char,f,LM Footnote,LM Note de bas de page,Note de bas de page LM,LM footnote,Footnote Text Char Char Char,footnote text,ADB,Ch"/>
    <w:basedOn w:val="Normal"/>
    <w:link w:val="FootnoteTextChar"/>
    <w:uiPriority w:val="99"/>
    <w:unhideWhenUsed/>
    <w:qFormat/>
    <w:rsid w:val="004C5C88"/>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t Char,FOOTNOTES Char,fn Char,Footnote Text Char Char Char Char Char,Footnote Text1 Char Char Char Char,Footnote Text1 Char Char Char1,f Char,LM Footnote Char,LM Note de bas de page Char,Note de bas de page LM Char"/>
    <w:basedOn w:val="DefaultParagraphFont"/>
    <w:link w:val="FootnoteText"/>
    <w:uiPriority w:val="99"/>
    <w:rsid w:val="004C5C88"/>
    <w:rPr>
      <w:rFonts w:ascii="Times New Roman" w:eastAsia="Times New Roman" w:hAnsi="Times New Roman" w:cs="Times New Roman"/>
      <w:sz w:val="20"/>
      <w:szCs w:val="20"/>
    </w:rPr>
  </w:style>
  <w:style w:type="character" w:styleId="FootnoteReference">
    <w:name w:val="footnote reference"/>
    <w:aliases w:val="ftref,Char Char,16 Point,Superscript 6 Point, BVI fnr Char Char Char Char,BVI fnr Char Char Char Char, BVI fnr Car Car Char Char Char Char,BVI fnr Car Char Char Char Char, BVI fnr Car Car Car Car Char Char Char1 Char,16 Point Char,Ref"/>
    <w:basedOn w:val="DefaultParagraphFont"/>
    <w:uiPriority w:val="99"/>
    <w:unhideWhenUsed/>
    <w:qFormat/>
    <w:rsid w:val="004C5C88"/>
    <w:rPr>
      <w:vertAlign w:val="superscript"/>
    </w:rPr>
  </w:style>
  <w:style w:type="character" w:styleId="CommentReference">
    <w:name w:val="annotation reference"/>
    <w:basedOn w:val="DefaultParagraphFont"/>
    <w:uiPriority w:val="99"/>
    <w:semiHidden/>
    <w:unhideWhenUsed/>
    <w:rsid w:val="002F4E74"/>
    <w:rPr>
      <w:sz w:val="16"/>
      <w:szCs w:val="16"/>
    </w:rPr>
  </w:style>
  <w:style w:type="paragraph" w:styleId="CommentText">
    <w:name w:val="annotation text"/>
    <w:basedOn w:val="Normal"/>
    <w:link w:val="CommentTextChar"/>
    <w:uiPriority w:val="99"/>
    <w:semiHidden/>
    <w:unhideWhenUsed/>
    <w:rsid w:val="002F4E74"/>
    <w:pPr>
      <w:spacing w:line="240" w:lineRule="auto"/>
    </w:pPr>
    <w:rPr>
      <w:sz w:val="20"/>
      <w:szCs w:val="20"/>
    </w:rPr>
  </w:style>
  <w:style w:type="character" w:customStyle="1" w:styleId="CommentTextChar">
    <w:name w:val="Comment Text Char"/>
    <w:basedOn w:val="DefaultParagraphFont"/>
    <w:link w:val="CommentText"/>
    <w:uiPriority w:val="99"/>
    <w:semiHidden/>
    <w:rsid w:val="002F4E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4E74"/>
    <w:rPr>
      <w:b/>
      <w:bCs/>
    </w:rPr>
  </w:style>
  <w:style w:type="character" w:customStyle="1" w:styleId="CommentSubjectChar">
    <w:name w:val="Comment Subject Char"/>
    <w:basedOn w:val="CommentTextChar"/>
    <w:link w:val="CommentSubject"/>
    <w:uiPriority w:val="99"/>
    <w:semiHidden/>
    <w:rsid w:val="002F4E74"/>
    <w:rPr>
      <w:rFonts w:ascii="Calibri" w:eastAsia="Calibri" w:hAnsi="Calibri" w:cs="Times New Roman"/>
      <w:b/>
      <w:bCs/>
      <w:sz w:val="20"/>
      <w:szCs w:val="20"/>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0D5E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6523">
      <w:bodyDiv w:val="1"/>
      <w:marLeft w:val="0"/>
      <w:marRight w:val="0"/>
      <w:marTop w:val="0"/>
      <w:marBottom w:val="0"/>
      <w:divBdr>
        <w:top w:val="none" w:sz="0" w:space="0" w:color="auto"/>
        <w:left w:val="none" w:sz="0" w:space="0" w:color="auto"/>
        <w:bottom w:val="none" w:sz="0" w:space="0" w:color="auto"/>
        <w:right w:val="none" w:sz="0" w:space="0" w:color="auto"/>
      </w:divBdr>
      <w:divsChild>
        <w:div w:id="1060863895">
          <w:marLeft w:val="547"/>
          <w:marRight w:val="0"/>
          <w:marTop w:val="0"/>
          <w:marBottom w:val="0"/>
          <w:divBdr>
            <w:top w:val="none" w:sz="0" w:space="0" w:color="auto"/>
            <w:left w:val="none" w:sz="0" w:space="0" w:color="auto"/>
            <w:bottom w:val="none" w:sz="0" w:space="0" w:color="auto"/>
            <w:right w:val="none" w:sz="0" w:space="0" w:color="auto"/>
          </w:divBdr>
        </w:div>
      </w:divsChild>
    </w:div>
    <w:div w:id="59787518">
      <w:bodyDiv w:val="1"/>
      <w:marLeft w:val="0"/>
      <w:marRight w:val="0"/>
      <w:marTop w:val="0"/>
      <w:marBottom w:val="0"/>
      <w:divBdr>
        <w:top w:val="none" w:sz="0" w:space="0" w:color="auto"/>
        <w:left w:val="none" w:sz="0" w:space="0" w:color="auto"/>
        <w:bottom w:val="none" w:sz="0" w:space="0" w:color="auto"/>
        <w:right w:val="none" w:sz="0" w:space="0" w:color="auto"/>
      </w:divBdr>
      <w:divsChild>
        <w:div w:id="774985010">
          <w:marLeft w:val="547"/>
          <w:marRight w:val="0"/>
          <w:marTop w:val="0"/>
          <w:marBottom w:val="0"/>
          <w:divBdr>
            <w:top w:val="none" w:sz="0" w:space="0" w:color="auto"/>
            <w:left w:val="none" w:sz="0" w:space="0" w:color="auto"/>
            <w:bottom w:val="none" w:sz="0" w:space="0" w:color="auto"/>
            <w:right w:val="none" w:sz="0" w:space="0" w:color="auto"/>
          </w:divBdr>
        </w:div>
      </w:divsChild>
    </w:div>
    <w:div w:id="94248032">
      <w:bodyDiv w:val="1"/>
      <w:marLeft w:val="0"/>
      <w:marRight w:val="0"/>
      <w:marTop w:val="0"/>
      <w:marBottom w:val="0"/>
      <w:divBdr>
        <w:top w:val="none" w:sz="0" w:space="0" w:color="auto"/>
        <w:left w:val="none" w:sz="0" w:space="0" w:color="auto"/>
        <w:bottom w:val="none" w:sz="0" w:space="0" w:color="auto"/>
        <w:right w:val="none" w:sz="0" w:space="0" w:color="auto"/>
      </w:divBdr>
      <w:divsChild>
        <w:div w:id="1317495648">
          <w:marLeft w:val="547"/>
          <w:marRight w:val="0"/>
          <w:marTop w:val="0"/>
          <w:marBottom w:val="0"/>
          <w:divBdr>
            <w:top w:val="none" w:sz="0" w:space="0" w:color="auto"/>
            <w:left w:val="none" w:sz="0" w:space="0" w:color="auto"/>
            <w:bottom w:val="none" w:sz="0" w:space="0" w:color="auto"/>
            <w:right w:val="none" w:sz="0" w:space="0" w:color="auto"/>
          </w:divBdr>
        </w:div>
      </w:divsChild>
    </w:div>
    <w:div w:id="192957911">
      <w:bodyDiv w:val="1"/>
      <w:marLeft w:val="0"/>
      <w:marRight w:val="0"/>
      <w:marTop w:val="0"/>
      <w:marBottom w:val="0"/>
      <w:divBdr>
        <w:top w:val="none" w:sz="0" w:space="0" w:color="auto"/>
        <w:left w:val="none" w:sz="0" w:space="0" w:color="auto"/>
        <w:bottom w:val="none" w:sz="0" w:space="0" w:color="auto"/>
        <w:right w:val="none" w:sz="0" w:space="0" w:color="auto"/>
      </w:divBdr>
      <w:divsChild>
        <w:div w:id="812869539">
          <w:marLeft w:val="547"/>
          <w:marRight w:val="0"/>
          <w:marTop w:val="0"/>
          <w:marBottom w:val="0"/>
          <w:divBdr>
            <w:top w:val="none" w:sz="0" w:space="0" w:color="auto"/>
            <w:left w:val="none" w:sz="0" w:space="0" w:color="auto"/>
            <w:bottom w:val="none" w:sz="0" w:space="0" w:color="auto"/>
            <w:right w:val="none" w:sz="0" w:space="0" w:color="auto"/>
          </w:divBdr>
        </w:div>
      </w:divsChild>
    </w:div>
    <w:div w:id="279845291">
      <w:bodyDiv w:val="1"/>
      <w:marLeft w:val="0"/>
      <w:marRight w:val="0"/>
      <w:marTop w:val="0"/>
      <w:marBottom w:val="0"/>
      <w:divBdr>
        <w:top w:val="none" w:sz="0" w:space="0" w:color="auto"/>
        <w:left w:val="none" w:sz="0" w:space="0" w:color="auto"/>
        <w:bottom w:val="none" w:sz="0" w:space="0" w:color="auto"/>
        <w:right w:val="none" w:sz="0" w:space="0" w:color="auto"/>
      </w:divBdr>
      <w:divsChild>
        <w:div w:id="1516504892">
          <w:marLeft w:val="547"/>
          <w:marRight w:val="0"/>
          <w:marTop w:val="0"/>
          <w:marBottom w:val="0"/>
          <w:divBdr>
            <w:top w:val="none" w:sz="0" w:space="0" w:color="auto"/>
            <w:left w:val="none" w:sz="0" w:space="0" w:color="auto"/>
            <w:bottom w:val="none" w:sz="0" w:space="0" w:color="auto"/>
            <w:right w:val="none" w:sz="0" w:space="0" w:color="auto"/>
          </w:divBdr>
        </w:div>
      </w:divsChild>
    </w:div>
    <w:div w:id="336227669">
      <w:bodyDiv w:val="1"/>
      <w:marLeft w:val="0"/>
      <w:marRight w:val="0"/>
      <w:marTop w:val="0"/>
      <w:marBottom w:val="0"/>
      <w:divBdr>
        <w:top w:val="none" w:sz="0" w:space="0" w:color="auto"/>
        <w:left w:val="none" w:sz="0" w:space="0" w:color="auto"/>
        <w:bottom w:val="none" w:sz="0" w:space="0" w:color="auto"/>
        <w:right w:val="none" w:sz="0" w:space="0" w:color="auto"/>
      </w:divBdr>
      <w:divsChild>
        <w:div w:id="487289751">
          <w:marLeft w:val="720"/>
          <w:marRight w:val="0"/>
          <w:marTop w:val="0"/>
          <w:marBottom w:val="0"/>
          <w:divBdr>
            <w:top w:val="none" w:sz="0" w:space="0" w:color="auto"/>
            <w:left w:val="none" w:sz="0" w:space="0" w:color="auto"/>
            <w:bottom w:val="none" w:sz="0" w:space="0" w:color="auto"/>
            <w:right w:val="none" w:sz="0" w:space="0" w:color="auto"/>
          </w:divBdr>
        </w:div>
        <w:div w:id="1669627453">
          <w:marLeft w:val="720"/>
          <w:marRight w:val="0"/>
          <w:marTop w:val="0"/>
          <w:marBottom w:val="0"/>
          <w:divBdr>
            <w:top w:val="none" w:sz="0" w:space="0" w:color="auto"/>
            <w:left w:val="none" w:sz="0" w:space="0" w:color="auto"/>
            <w:bottom w:val="none" w:sz="0" w:space="0" w:color="auto"/>
            <w:right w:val="none" w:sz="0" w:space="0" w:color="auto"/>
          </w:divBdr>
        </w:div>
      </w:divsChild>
    </w:div>
    <w:div w:id="373770714">
      <w:bodyDiv w:val="1"/>
      <w:marLeft w:val="0"/>
      <w:marRight w:val="0"/>
      <w:marTop w:val="0"/>
      <w:marBottom w:val="0"/>
      <w:divBdr>
        <w:top w:val="none" w:sz="0" w:space="0" w:color="auto"/>
        <w:left w:val="none" w:sz="0" w:space="0" w:color="auto"/>
        <w:bottom w:val="none" w:sz="0" w:space="0" w:color="auto"/>
        <w:right w:val="none" w:sz="0" w:space="0" w:color="auto"/>
      </w:divBdr>
    </w:div>
    <w:div w:id="393284551">
      <w:bodyDiv w:val="1"/>
      <w:marLeft w:val="0"/>
      <w:marRight w:val="0"/>
      <w:marTop w:val="0"/>
      <w:marBottom w:val="0"/>
      <w:divBdr>
        <w:top w:val="none" w:sz="0" w:space="0" w:color="auto"/>
        <w:left w:val="none" w:sz="0" w:space="0" w:color="auto"/>
        <w:bottom w:val="none" w:sz="0" w:space="0" w:color="auto"/>
        <w:right w:val="none" w:sz="0" w:space="0" w:color="auto"/>
      </w:divBdr>
      <w:divsChild>
        <w:div w:id="1032342907">
          <w:marLeft w:val="547"/>
          <w:marRight w:val="0"/>
          <w:marTop w:val="0"/>
          <w:marBottom w:val="0"/>
          <w:divBdr>
            <w:top w:val="none" w:sz="0" w:space="0" w:color="auto"/>
            <w:left w:val="none" w:sz="0" w:space="0" w:color="auto"/>
            <w:bottom w:val="none" w:sz="0" w:space="0" w:color="auto"/>
            <w:right w:val="none" w:sz="0" w:space="0" w:color="auto"/>
          </w:divBdr>
        </w:div>
      </w:divsChild>
    </w:div>
    <w:div w:id="621305010">
      <w:bodyDiv w:val="1"/>
      <w:marLeft w:val="0"/>
      <w:marRight w:val="0"/>
      <w:marTop w:val="0"/>
      <w:marBottom w:val="0"/>
      <w:divBdr>
        <w:top w:val="none" w:sz="0" w:space="0" w:color="auto"/>
        <w:left w:val="none" w:sz="0" w:space="0" w:color="auto"/>
        <w:bottom w:val="none" w:sz="0" w:space="0" w:color="auto"/>
        <w:right w:val="none" w:sz="0" w:space="0" w:color="auto"/>
      </w:divBdr>
    </w:div>
    <w:div w:id="711078771">
      <w:bodyDiv w:val="1"/>
      <w:marLeft w:val="0"/>
      <w:marRight w:val="0"/>
      <w:marTop w:val="0"/>
      <w:marBottom w:val="0"/>
      <w:divBdr>
        <w:top w:val="none" w:sz="0" w:space="0" w:color="auto"/>
        <w:left w:val="none" w:sz="0" w:space="0" w:color="auto"/>
        <w:bottom w:val="none" w:sz="0" w:space="0" w:color="auto"/>
        <w:right w:val="none" w:sz="0" w:space="0" w:color="auto"/>
      </w:divBdr>
    </w:div>
    <w:div w:id="753673592">
      <w:bodyDiv w:val="1"/>
      <w:marLeft w:val="0"/>
      <w:marRight w:val="0"/>
      <w:marTop w:val="0"/>
      <w:marBottom w:val="0"/>
      <w:divBdr>
        <w:top w:val="none" w:sz="0" w:space="0" w:color="auto"/>
        <w:left w:val="none" w:sz="0" w:space="0" w:color="auto"/>
        <w:bottom w:val="none" w:sz="0" w:space="0" w:color="auto"/>
        <w:right w:val="none" w:sz="0" w:space="0" w:color="auto"/>
      </w:divBdr>
      <w:divsChild>
        <w:div w:id="1997949388">
          <w:marLeft w:val="547"/>
          <w:marRight w:val="0"/>
          <w:marTop w:val="0"/>
          <w:marBottom w:val="0"/>
          <w:divBdr>
            <w:top w:val="none" w:sz="0" w:space="0" w:color="auto"/>
            <w:left w:val="none" w:sz="0" w:space="0" w:color="auto"/>
            <w:bottom w:val="none" w:sz="0" w:space="0" w:color="auto"/>
            <w:right w:val="none" w:sz="0" w:space="0" w:color="auto"/>
          </w:divBdr>
        </w:div>
      </w:divsChild>
    </w:div>
    <w:div w:id="766001846">
      <w:bodyDiv w:val="1"/>
      <w:marLeft w:val="0"/>
      <w:marRight w:val="0"/>
      <w:marTop w:val="0"/>
      <w:marBottom w:val="0"/>
      <w:divBdr>
        <w:top w:val="none" w:sz="0" w:space="0" w:color="auto"/>
        <w:left w:val="none" w:sz="0" w:space="0" w:color="auto"/>
        <w:bottom w:val="none" w:sz="0" w:space="0" w:color="auto"/>
        <w:right w:val="none" w:sz="0" w:space="0" w:color="auto"/>
      </w:divBdr>
    </w:div>
    <w:div w:id="1120222341">
      <w:bodyDiv w:val="1"/>
      <w:marLeft w:val="0"/>
      <w:marRight w:val="0"/>
      <w:marTop w:val="0"/>
      <w:marBottom w:val="0"/>
      <w:divBdr>
        <w:top w:val="none" w:sz="0" w:space="0" w:color="auto"/>
        <w:left w:val="none" w:sz="0" w:space="0" w:color="auto"/>
        <w:bottom w:val="none" w:sz="0" w:space="0" w:color="auto"/>
        <w:right w:val="none" w:sz="0" w:space="0" w:color="auto"/>
      </w:divBdr>
    </w:div>
    <w:div w:id="1176110553">
      <w:bodyDiv w:val="1"/>
      <w:marLeft w:val="0"/>
      <w:marRight w:val="0"/>
      <w:marTop w:val="0"/>
      <w:marBottom w:val="0"/>
      <w:divBdr>
        <w:top w:val="none" w:sz="0" w:space="0" w:color="auto"/>
        <w:left w:val="none" w:sz="0" w:space="0" w:color="auto"/>
        <w:bottom w:val="none" w:sz="0" w:space="0" w:color="auto"/>
        <w:right w:val="none" w:sz="0" w:space="0" w:color="auto"/>
      </w:divBdr>
      <w:divsChild>
        <w:div w:id="1220748836">
          <w:marLeft w:val="547"/>
          <w:marRight w:val="0"/>
          <w:marTop w:val="0"/>
          <w:marBottom w:val="0"/>
          <w:divBdr>
            <w:top w:val="none" w:sz="0" w:space="0" w:color="auto"/>
            <w:left w:val="none" w:sz="0" w:space="0" w:color="auto"/>
            <w:bottom w:val="none" w:sz="0" w:space="0" w:color="auto"/>
            <w:right w:val="none" w:sz="0" w:space="0" w:color="auto"/>
          </w:divBdr>
        </w:div>
      </w:divsChild>
    </w:div>
    <w:div w:id="1224177685">
      <w:bodyDiv w:val="1"/>
      <w:marLeft w:val="0"/>
      <w:marRight w:val="0"/>
      <w:marTop w:val="0"/>
      <w:marBottom w:val="0"/>
      <w:divBdr>
        <w:top w:val="none" w:sz="0" w:space="0" w:color="auto"/>
        <w:left w:val="none" w:sz="0" w:space="0" w:color="auto"/>
        <w:bottom w:val="none" w:sz="0" w:space="0" w:color="auto"/>
        <w:right w:val="none" w:sz="0" w:space="0" w:color="auto"/>
      </w:divBdr>
      <w:divsChild>
        <w:div w:id="1010792542">
          <w:marLeft w:val="547"/>
          <w:marRight w:val="0"/>
          <w:marTop w:val="0"/>
          <w:marBottom w:val="0"/>
          <w:divBdr>
            <w:top w:val="none" w:sz="0" w:space="0" w:color="auto"/>
            <w:left w:val="none" w:sz="0" w:space="0" w:color="auto"/>
            <w:bottom w:val="none" w:sz="0" w:space="0" w:color="auto"/>
            <w:right w:val="none" w:sz="0" w:space="0" w:color="auto"/>
          </w:divBdr>
        </w:div>
      </w:divsChild>
    </w:div>
    <w:div w:id="1291668808">
      <w:bodyDiv w:val="1"/>
      <w:marLeft w:val="0"/>
      <w:marRight w:val="0"/>
      <w:marTop w:val="0"/>
      <w:marBottom w:val="0"/>
      <w:divBdr>
        <w:top w:val="none" w:sz="0" w:space="0" w:color="auto"/>
        <w:left w:val="none" w:sz="0" w:space="0" w:color="auto"/>
        <w:bottom w:val="none" w:sz="0" w:space="0" w:color="auto"/>
        <w:right w:val="none" w:sz="0" w:space="0" w:color="auto"/>
      </w:divBdr>
      <w:divsChild>
        <w:div w:id="80419629">
          <w:marLeft w:val="720"/>
          <w:marRight w:val="0"/>
          <w:marTop w:val="0"/>
          <w:marBottom w:val="0"/>
          <w:divBdr>
            <w:top w:val="none" w:sz="0" w:space="0" w:color="auto"/>
            <w:left w:val="none" w:sz="0" w:space="0" w:color="auto"/>
            <w:bottom w:val="none" w:sz="0" w:space="0" w:color="auto"/>
            <w:right w:val="none" w:sz="0" w:space="0" w:color="auto"/>
          </w:divBdr>
        </w:div>
        <w:div w:id="434440822">
          <w:marLeft w:val="720"/>
          <w:marRight w:val="0"/>
          <w:marTop w:val="0"/>
          <w:marBottom w:val="0"/>
          <w:divBdr>
            <w:top w:val="none" w:sz="0" w:space="0" w:color="auto"/>
            <w:left w:val="none" w:sz="0" w:space="0" w:color="auto"/>
            <w:bottom w:val="none" w:sz="0" w:space="0" w:color="auto"/>
            <w:right w:val="none" w:sz="0" w:space="0" w:color="auto"/>
          </w:divBdr>
        </w:div>
      </w:divsChild>
    </w:div>
    <w:div w:id="1404372138">
      <w:bodyDiv w:val="1"/>
      <w:marLeft w:val="0"/>
      <w:marRight w:val="0"/>
      <w:marTop w:val="0"/>
      <w:marBottom w:val="0"/>
      <w:divBdr>
        <w:top w:val="none" w:sz="0" w:space="0" w:color="auto"/>
        <w:left w:val="none" w:sz="0" w:space="0" w:color="auto"/>
        <w:bottom w:val="none" w:sz="0" w:space="0" w:color="auto"/>
        <w:right w:val="none" w:sz="0" w:space="0" w:color="auto"/>
      </w:divBdr>
    </w:div>
    <w:div w:id="1451778312">
      <w:bodyDiv w:val="1"/>
      <w:marLeft w:val="0"/>
      <w:marRight w:val="0"/>
      <w:marTop w:val="0"/>
      <w:marBottom w:val="0"/>
      <w:divBdr>
        <w:top w:val="none" w:sz="0" w:space="0" w:color="auto"/>
        <w:left w:val="none" w:sz="0" w:space="0" w:color="auto"/>
        <w:bottom w:val="none" w:sz="0" w:space="0" w:color="auto"/>
        <w:right w:val="none" w:sz="0" w:space="0" w:color="auto"/>
      </w:divBdr>
      <w:divsChild>
        <w:div w:id="1422600477">
          <w:marLeft w:val="547"/>
          <w:marRight w:val="0"/>
          <w:marTop w:val="0"/>
          <w:marBottom w:val="0"/>
          <w:divBdr>
            <w:top w:val="none" w:sz="0" w:space="0" w:color="auto"/>
            <w:left w:val="none" w:sz="0" w:space="0" w:color="auto"/>
            <w:bottom w:val="none" w:sz="0" w:space="0" w:color="auto"/>
            <w:right w:val="none" w:sz="0" w:space="0" w:color="auto"/>
          </w:divBdr>
        </w:div>
      </w:divsChild>
    </w:div>
    <w:div w:id="1498380775">
      <w:bodyDiv w:val="1"/>
      <w:marLeft w:val="0"/>
      <w:marRight w:val="0"/>
      <w:marTop w:val="0"/>
      <w:marBottom w:val="0"/>
      <w:divBdr>
        <w:top w:val="none" w:sz="0" w:space="0" w:color="auto"/>
        <w:left w:val="none" w:sz="0" w:space="0" w:color="auto"/>
        <w:bottom w:val="none" w:sz="0" w:space="0" w:color="auto"/>
        <w:right w:val="none" w:sz="0" w:space="0" w:color="auto"/>
      </w:divBdr>
      <w:divsChild>
        <w:div w:id="1509294579">
          <w:marLeft w:val="547"/>
          <w:marRight w:val="0"/>
          <w:marTop w:val="0"/>
          <w:marBottom w:val="0"/>
          <w:divBdr>
            <w:top w:val="none" w:sz="0" w:space="0" w:color="auto"/>
            <w:left w:val="none" w:sz="0" w:space="0" w:color="auto"/>
            <w:bottom w:val="none" w:sz="0" w:space="0" w:color="auto"/>
            <w:right w:val="none" w:sz="0" w:space="0" w:color="auto"/>
          </w:divBdr>
        </w:div>
      </w:divsChild>
    </w:div>
    <w:div w:id="1523861963">
      <w:bodyDiv w:val="1"/>
      <w:marLeft w:val="0"/>
      <w:marRight w:val="0"/>
      <w:marTop w:val="0"/>
      <w:marBottom w:val="0"/>
      <w:divBdr>
        <w:top w:val="none" w:sz="0" w:space="0" w:color="auto"/>
        <w:left w:val="none" w:sz="0" w:space="0" w:color="auto"/>
        <w:bottom w:val="none" w:sz="0" w:space="0" w:color="auto"/>
        <w:right w:val="none" w:sz="0" w:space="0" w:color="auto"/>
      </w:divBdr>
      <w:divsChild>
        <w:div w:id="353462638">
          <w:marLeft w:val="720"/>
          <w:marRight w:val="0"/>
          <w:marTop w:val="0"/>
          <w:marBottom w:val="0"/>
          <w:divBdr>
            <w:top w:val="none" w:sz="0" w:space="0" w:color="auto"/>
            <w:left w:val="none" w:sz="0" w:space="0" w:color="auto"/>
            <w:bottom w:val="none" w:sz="0" w:space="0" w:color="auto"/>
            <w:right w:val="none" w:sz="0" w:space="0" w:color="auto"/>
          </w:divBdr>
        </w:div>
        <w:div w:id="1429813097">
          <w:marLeft w:val="720"/>
          <w:marRight w:val="0"/>
          <w:marTop w:val="0"/>
          <w:marBottom w:val="0"/>
          <w:divBdr>
            <w:top w:val="none" w:sz="0" w:space="0" w:color="auto"/>
            <w:left w:val="none" w:sz="0" w:space="0" w:color="auto"/>
            <w:bottom w:val="none" w:sz="0" w:space="0" w:color="auto"/>
            <w:right w:val="none" w:sz="0" w:space="0" w:color="auto"/>
          </w:divBdr>
        </w:div>
      </w:divsChild>
    </w:div>
    <w:div w:id="1530100895">
      <w:bodyDiv w:val="1"/>
      <w:marLeft w:val="0"/>
      <w:marRight w:val="0"/>
      <w:marTop w:val="0"/>
      <w:marBottom w:val="0"/>
      <w:divBdr>
        <w:top w:val="none" w:sz="0" w:space="0" w:color="auto"/>
        <w:left w:val="none" w:sz="0" w:space="0" w:color="auto"/>
        <w:bottom w:val="none" w:sz="0" w:space="0" w:color="auto"/>
        <w:right w:val="none" w:sz="0" w:space="0" w:color="auto"/>
      </w:divBdr>
    </w:div>
    <w:div w:id="1552762508">
      <w:bodyDiv w:val="1"/>
      <w:marLeft w:val="0"/>
      <w:marRight w:val="0"/>
      <w:marTop w:val="0"/>
      <w:marBottom w:val="0"/>
      <w:divBdr>
        <w:top w:val="none" w:sz="0" w:space="0" w:color="auto"/>
        <w:left w:val="none" w:sz="0" w:space="0" w:color="auto"/>
        <w:bottom w:val="none" w:sz="0" w:space="0" w:color="auto"/>
        <w:right w:val="none" w:sz="0" w:space="0" w:color="auto"/>
      </w:divBdr>
    </w:div>
    <w:div w:id="1595940928">
      <w:bodyDiv w:val="1"/>
      <w:marLeft w:val="0"/>
      <w:marRight w:val="0"/>
      <w:marTop w:val="0"/>
      <w:marBottom w:val="0"/>
      <w:divBdr>
        <w:top w:val="none" w:sz="0" w:space="0" w:color="auto"/>
        <w:left w:val="none" w:sz="0" w:space="0" w:color="auto"/>
        <w:bottom w:val="none" w:sz="0" w:space="0" w:color="auto"/>
        <w:right w:val="none" w:sz="0" w:space="0" w:color="auto"/>
      </w:divBdr>
      <w:divsChild>
        <w:div w:id="377363847">
          <w:marLeft w:val="0"/>
          <w:marRight w:val="0"/>
          <w:marTop w:val="0"/>
          <w:marBottom w:val="0"/>
          <w:divBdr>
            <w:top w:val="none" w:sz="0" w:space="0" w:color="auto"/>
            <w:left w:val="none" w:sz="0" w:space="0" w:color="auto"/>
            <w:bottom w:val="none" w:sz="0" w:space="0" w:color="auto"/>
            <w:right w:val="none" w:sz="0" w:space="0" w:color="auto"/>
          </w:divBdr>
        </w:div>
        <w:div w:id="430202955">
          <w:marLeft w:val="720"/>
          <w:marRight w:val="0"/>
          <w:marTop w:val="0"/>
          <w:marBottom w:val="0"/>
          <w:divBdr>
            <w:top w:val="none" w:sz="0" w:space="0" w:color="auto"/>
            <w:left w:val="none" w:sz="0" w:space="0" w:color="auto"/>
            <w:bottom w:val="none" w:sz="0" w:space="0" w:color="auto"/>
            <w:right w:val="none" w:sz="0" w:space="0" w:color="auto"/>
          </w:divBdr>
        </w:div>
        <w:div w:id="1383409012">
          <w:marLeft w:val="720"/>
          <w:marRight w:val="0"/>
          <w:marTop w:val="0"/>
          <w:marBottom w:val="0"/>
          <w:divBdr>
            <w:top w:val="none" w:sz="0" w:space="0" w:color="auto"/>
            <w:left w:val="none" w:sz="0" w:space="0" w:color="auto"/>
            <w:bottom w:val="none" w:sz="0" w:space="0" w:color="auto"/>
            <w:right w:val="none" w:sz="0" w:space="0" w:color="auto"/>
          </w:divBdr>
        </w:div>
        <w:div w:id="1413969638">
          <w:marLeft w:val="720"/>
          <w:marRight w:val="0"/>
          <w:marTop w:val="0"/>
          <w:marBottom w:val="0"/>
          <w:divBdr>
            <w:top w:val="none" w:sz="0" w:space="0" w:color="auto"/>
            <w:left w:val="none" w:sz="0" w:space="0" w:color="auto"/>
            <w:bottom w:val="none" w:sz="0" w:space="0" w:color="auto"/>
            <w:right w:val="none" w:sz="0" w:space="0" w:color="auto"/>
          </w:divBdr>
        </w:div>
        <w:div w:id="1419792924">
          <w:marLeft w:val="0"/>
          <w:marRight w:val="0"/>
          <w:marTop w:val="0"/>
          <w:marBottom w:val="0"/>
          <w:divBdr>
            <w:top w:val="none" w:sz="0" w:space="0" w:color="auto"/>
            <w:left w:val="none" w:sz="0" w:space="0" w:color="auto"/>
            <w:bottom w:val="none" w:sz="0" w:space="0" w:color="auto"/>
            <w:right w:val="none" w:sz="0" w:space="0" w:color="auto"/>
          </w:divBdr>
        </w:div>
        <w:div w:id="2003002217">
          <w:marLeft w:val="720"/>
          <w:marRight w:val="0"/>
          <w:marTop w:val="0"/>
          <w:marBottom w:val="0"/>
          <w:divBdr>
            <w:top w:val="none" w:sz="0" w:space="0" w:color="auto"/>
            <w:left w:val="none" w:sz="0" w:space="0" w:color="auto"/>
            <w:bottom w:val="none" w:sz="0" w:space="0" w:color="auto"/>
            <w:right w:val="none" w:sz="0" w:space="0" w:color="auto"/>
          </w:divBdr>
        </w:div>
      </w:divsChild>
    </w:div>
    <w:div w:id="1614482101">
      <w:bodyDiv w:val="1"/>
      <w:marLeft w:val="0"/>
      <w:marRight w:val="0"/>
      <w:marTop w:val="0"/>
      <w:marBottom w:val="0"/>
      <w:divBdr>
        <w:top w:val="none" w:sz="0" w:space="0" w:color="auto"/>
        <w:left w:val="none" w:sz="0" w:space="0" w:color="auto"/>
        <w:bottom w:val="none" w:sz="0" w:space="0" w:color="auto"/>
        <w:right w:val="none" w:sz="0" w:space="0" w:color="auto"/>
      </w:divBdr>
    </w:div>
    <w:div w:id="1658725138">
      <w:bodyDiv w:val="1"/>
      <w:marLeft w:val="0"/>
      <w:marRight w:val="0"/>
      <w:marTop w:val="0"/>
      <w:marBottom w:val="0"/>
      <w:divBdr>
        <w:top w:val="none" w:sz="0" w:space="0" w:color="auto"/>
        <w:left w:val="none" w:sz="0" w:space="0" w:color="auto"/>
        <w:bottom w:val="none" w:sz="0" w:space="0" w:color="auto"/>
        <w:right w:val="none" w:sz="0" w:space="0" w:color="auto"/>
      </w:divBdr>
      <w:divsChild>
        <w:div w:id="26492039">
          <w:marLeft w:val="720"/>
          <w:marRight w:val="0"/>
          <w:marTop w:val="0"/>
          <w:marBottom w:val="0"/>
          <w:divBdr>
            <w:top w:val="none" w:sz="0" w:space="0" w:color="auto"/>
            <w:left w:val="none" w:sz="0" w:space="0" w:color="auto"/>
            <w:bottom w:val="none" w:sz="0" w:space="0" w:color="auto"/>
            <w:right w:val="none" w:sz="0" w:space="0" w:color="auto"/>
          </w:divBdr>
        </w:div>
        <w:div w:id="434835319">
          <w:marLeft w:val="720"/>
          <w:marRight w:val="0"/>
          <w:marTop w:val="0"/>
          <w:marBottom w:val="0"/>
          <w:divBdr>
            <w:top w:val="none" w:sz="0" w:space="0" w:color="auto"/>
            <w:left w:val="none" w:sz="0" w:space="0" w:color="auto"/>
            <w:bottom w:val="none" w:sz="0" w:space="0" w:color="auto"/>
            <w:right w:val="none" w:sz="0" w:space="0" w:color="auto"/>
          </w:divBdr>
        </w:div>
      </w:divsChild>
    </w:div>
    <w:div w:id="1694333936">
      <w:bodyDiv w:val="1"/>
      <w:marLeft w:val="0"/>
      <w:marRight w:val="0"/>
      <w:marTop w:val="0"/>
      <w:marBottom w:val="0"/>
      <w:divBdr>
        <w:top w:val="none" w:sz="0" w:space="0" w:color="auto"/>
        <w:left w:val="none" w:sz="0" w:space="0" w:color="auto"/>
        <w:bottom w:val="none" w:sz="0" w:space="0" w:color="auto"/>
        <w:right w:val="none" w:sz="0" w:space="0" w:color="auto"/>
      </w:divBdr>
    </w:div>
    <w:div w:id="1855420348">
      <w:bodyDiv w:val="1"/>
      <w:marLeft w:val="0"/>
      <w:marRight w:val="0"/>
      <w:marTop w:val="0"/>
      <w:marBottom w:val="0"/>
      <w:divBdr>
        <w:top w:val="none" w:sz="0" w:space="0" w:color="auto"/>
        <w:left w:val="none" w:sz="0" w:space="0" w:color="auto"/>
        <w:bottom w:val="none" w:sz="0" w:space="0" w:color="auto"/>
        <w:right w:val="none" w:sz="0" w:space="0" w:color="auto"/>
      </w:divBdr>
      <w:divsChild>
        <w:div w:id="679619750">
          <w:marLeft w:val="547"/>
          <w:marRight w:val="0"/>
          <w:marTop w:val="0"/>
          <w:marBottom w:val="0"/>
          <w:divBdr>
            <w:top w:val="none" w:sz="0" w:space="0" w:color="auto"/>
            <w:left w:val="none" w:sz="0" w:space="0" w:color="auto"/>
            <w:bottom w:val="none" w:sz="0" w:space="0" w:color="auto"/>
            <w:right w:val="none" w:sz="0" w:space="0" w:color="auto"/>
          </w:divBdr>
        </w:div>
      </w:divsChild>
    </w:div>
    <w:div w:id="1886024510">
      <w:bodyDiv w:val="1"/>
      <w:marLeft w:val="0"/>
      <w:marRight w:val="0"/>
      <w:marTop w:val="0"/>
      <w:marBottom w:val="0"/>
      <w:divBdr>
        <w:top w:val="none" w:sz="0" w:space="0" w:color="auto"/>
        <w:left w:val="none" w:sz="0" w:space="0" w:color="auto"/>
        <w:bottom w:val="none" w:sz="0" w:space="0" w:color="auto"/>
        <w:right w:val="none" w:sz="0" w:space="0" w:color="auto"/>
      </w:divBdr>
    </w:div>
    <w:div w:id="1985313222">
      <w:bodyDiv w:val="1"/>
      <w:marLeft w:val="0"/>
      <w:marRight w:val="0"/>
      <w:marTop w:val="0"/>
      <w:marBottom w:val="0"/>
      <w:divBdr>
        <w:top w:val="none" w:sz="0" w:space="0" w:color="auto"/>
        <w:left w:val="none" w:sz="0" w:space="0" w:color="auto"/>
        <w:bottom w:val="none" w:sz="0" w:space="0" w:color="auto"/>
        <w:right w:val="none" w:sz="0" w:space="0" w:color="auto"/>
      </w:divBdr>
    </w:div>
    <w:div w:id="1994335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73fb5f48-17d1-43cd-8b56-14cc9201b2bb" xsi:nil="true"/>
    <SharedWithUsers xmlns="caa97a78-aae0-4580-b3e3-e1c6de4afc94">
      <UserInfo>
        <DisplayName/>
        <AccountId xsi:nil="true"/>
        <AccountType/>
      </UserInfo>
    </SharedWithUsers>
    <MediaLengthInSeconds xmlns="73fb5f48-17d1-43cd-8b56-14cc9201b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39C59335C684E9FC3F039E3EF81DE" ma:contentTypeVersion="14" ma:contentTypeDescription="Create a new document." ma:contentTypeScope="" ma:versionID="0d729ec62ec312f20c3e6f4b506e78d3">
  <xsd:schema xmlns:xsd="http://www.w3.org/2001/XMLSchema" xmlns:xs="http://www.w3.org/2001/XMLSchema" xmlns:p="http://schemas.microsoft.com/office/2006/metadata/properties" xmlns:ns2="73fb5f48-17d1-43cd-8b56-14cc9201b2bb" xmlns:ns3="caa97a78-aae0-4580-b3e3-e1c6de4afc94" targetNamespace="http://schemas.microsoft.com/office/2006/metadata/properties" ma:root="true" ma:fieldsID="3160b18d3b5cef9871a09027ebb48b53" ns2:_="" ns3:_="">
    <xsd:import namespace="73fb5f48-17d1-43cd-8b56-14cc9201b2bb"/>
    <xsd:import namespace="caa97a78-aae0-4580-b3e3-e1c6de4afc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Year" minOccurs="0"/>
                <xsd:element ref="ns2:MediaLengthInSecond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b5f48-17d1-43cd-8b56-14cc9201b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Year" ma:index="16" nillable="true" ma:displayName="Year" ma:format="Dropdown" ma:internalName="Year">
      <xsd:simpleType>
        <xsd:restriction base="dms:Choice">
          <xsd:enumeration value="2020"/>
          <xsd:enumeration value="2021"/>
          <xsd:enumeration value="2022"/>
        </xsd:restriction>
      </xsd:simpleType>
    </xsd:element>
    <xsd:element name="MediaLengthInSeconds" ma:index="17"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7a78-aae0-4580-b3e3-e1c6de4afc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98FC-5217-4041-B4CB-8CF9B9F7BE2B}">
  <ds:schemaRefs>
    <ds:schemaRef ds:uri="http://schemas.microsoft.com/sharepoint/v3/contenttype/forms"/>
  </ds:schemaRefs>
</ds:datastoreItem>
</file>

<file path=customXml/itemProps2.xml><?xml version="1.0" encoding="utf-8"?>
<ds:datastoreItem xmlns:ds="http://schemas.openxmlformats.org/officeDocument/2006/customXml" ds:itemID="{63C25CF5-72A5-4292-AC9A-4FB1EE5312CD}">
  <ds:schemaRefs>
    <ds:schemaRef ds:uri="http://schemas.microsoft.com/office/2006/metadata/properties"/>
    <ds:schemaRef ds:uri="http://schemas.microsoft.com/office/infopath/2007/PartnerControls"/>
    <ds:schemaRef ds:uri="73fb5f48-17d1-43cd-8b56-14cc9201b2bb"/>
    <ds:schemaRef ds:uri="caa97a78-aae0-4580-b3e3-e1c6de4afc94"/>
  </ds:schemaRefs>
</ds:datastoreItem>
</file>

<file path=customXml/itemProps3.xml><?xml version="1.0" encoding="utf-8"?>
<ds:datastoreItem xmlns:ds="http://schemas.openxmlformats.org/officeDocument/2006/customXml" ds:itemID="{793DF3E6-B747-4D90-8D43-66A65AE73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b5f48-17d1-43cd-8b56-14cc9201b2bb"/>
    <ds:schemaRef ds:uri="caa97a78-aae0-4580-b3e3-e1c6de4af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6BDB7-A865-4D96-8BE1-8C767FDB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Wubeshet Woldemariam</dc:creator>
  <cp:keywords/>
  <dc:description/>
  <cp:lastModifiedBy>Martha Baluka</cp:lastModifiedBy>
  <cp:revision>17</cp:revision>
  <dcterms:created xsi:type="dcterms:W3CDTF">2025-07-08T16:09:00Z</dcterms:created>
  <dcterms:modified xsi:type="dcterms:W3CDTF">2025-07-09T16:31:00Z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0x0101006F239C59335C684E9FC3F039E3EF81DE</vt:lpwstr>
  </property>
  <property fmtid="{D5CDD505-2E9C-101B-9397-08002B2CF9AE}" pid="3" name="Order">
    <vt:r8>12705000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